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6"/>
        <w:gridCol w:w="7604"/>
      </w:tblGrid>
      <w:tr w:rsidR="00E50909" w:rsidTr="00E50909">
        <w:trPr>
          <w:trHeight w:val="1408"/>
        </w:trPr>
        <w:tc>
          <w:tcPr>
            <w:tcW w:w="2296" w:type="dxa"/>
          </w:tcPr>
          <w:p w:rsidR="00E50909" w:rsidRDefault="00E50909" w:rsidP="00E5090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85389" cy="73200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396" cy="741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4" w:type="dxa"/>
          </w:tcPr>
          <w:p w:rsidR="00E50909" w:rsidRPr="00E50909" w:rsidRDefault="00E50909" w:rsidP="00E50909">
            <w:pPr>
              <w:jc w:val="center"/>
              <w:rPr>
                <w:szCs w:val="28"/>
              </w:rPr>
            </w:pPr>
            <w:r w:rsidRPr="00E50909">
              <w:rPr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E50909" w:rsidRPr="00E50909" w:rsidRDefault="00E50909" w:rsidP="007464D3">
            <w:pPr>
              <w:jc w:val="center"/>
              <w:rPr>
                <w:b/>
                <w:szCs w:val="28"/>
              </w:rPr>
            </w:pPr>
          </w:p>
        </w:tc>
      </w:tr>
      <w:tr w:rsidR="00E50909" w:rsidRPr="00022644" w:rsidTr="00E50909">
        <w:trPr>
          <w:trHeight w:val="1050"/>
        </w:trPr>
        <w:tc>
          <w:tcPr>
            <w:tcW w:w="2296" w:type="dxa"/>
          </w:tcPr>
          <w:p w:rsidR="00E50909" w:rsidRDefault="00E50909" w:rsidP="00E509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77398</wp:posOffset>
                  </wp:positionH>
                  <wp:positionV relativeFrom="paragraph">
                    <wp:posOffset>-2540</wp:posOffset>
                  </wp:positionV>
                  <wp:extent cx="773561" cy="704850"/>
                  <wp:effectExtent l="0" t="0" r="7620" b="0"/>
                  <wp:wrapNone/>
                  <wp:docPr id="6" name="Рисунок 6" descr="D:\Users\Пользователь\Desktop\Бланки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Пользователь\Desktop\Бланки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421" cy="708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04" w:type="dxa"/>
          </w:tcPr>
          <w:p w:rsidR="00E50909" w:rsidRPr="00E50909" w:rsidRDefault="00E50909" w:rsidP="00E50909">
            <w:pPr>
              <w:jc w:val="center"/>
              <w:rPr>
                <w:szCs w:val="28"/>
              </w:rPr>
            </w:pPr>
            <w:r w:rsidRPr="00E50909">
              <w:rPr>
                <w:szCs w:val="28"/>
              </w:rPr>
              <w:t xml:space="preserve">Управление образования  </w:t>
            </w:r>
            <w:proofErr w:type="spellStart"/>
            <w:r w:rsidRPr="00E50909">
              <w:rPr>
                <w:szCs w:val="28"/>
              </w:rPr>
              <w:t>городаРостова-на-Дону</w:t>
            </w:r>
            <w:proofErr w:type="spellEnd"/>
          </w:p>
          <w:p w:rsidR="00E50909" w:rsidRPr="00E50909" w:rsidRDefault="00E50909" w:rsidP="00E50909">
            <w:pPr>
              <w:jc w:val="center"/>
              <w:rPr>
                <w:szCs w:val="28"/>
              </w:rPr>
            </w:pPr>
            <w:r w:rsidRPr="00E50909">
              <w:rPr>
                <w:szCs w:val="28"/>
              </w:rPr>
              <w:t>Дворец творчества детей и молодежи города Ростова-на-Дону</w:t>
            </w:r>
          </w:p>
          <w:p w:rsidR="00E50909" w:rsidRPr="00E50909" w:rsidRDefault="00E50909" w:rsidP="00E50909">
            <w:pPr>
              <w:jc w:val="center"/>
              <w:rPr>
                <w:szCs w:val="28"/>
              </w:rPr>
            </w:pPr>
            <w:r w:rsidRPr="00E50909">
              <w:rPr>
                <w:szCs w:val="28"/>
              </w:rPr>
              <w:t>Центр по работе с одаренными детьми «Дар»</w:t>
            </w:r>
          </w:p>
          <w:p w:rsidR="00E50909" w:rsidRPr="00E50909" w:rsidRDefault="00E50909" w:rsidP="00E50909">
            <w:pPr>
              <w:jc w:val="center"/>
              <w:rPr>
                <w:szCs w:val="28"/>
              </w:rPr>
            </w:pPr>
            <w:r w:rsidRPr="00E50909">
              <w:rPr>
                <w:szCs w:val="28"/>
              </w:rPr>
              <w:t>г. Ростов-на-Дону, ул. Большая Садовая,53 к.</w:t>
            </w:r>
            <w:r w:rsidR="007464D3">
              <w:rPr>
                <w:szCs w:val="28"/>
              </w:rPr>
              <w:t>403</w:t>
            </w:r>
            <w:r w:rsidRPr="00E50909">
              <w:rPr>
                <w:szCs w:val="28"/>
              </w:rPr>
              <w:t>, 8(863)240-39-06</w:t>
            </w:r>
          </w:p>
          <w:p w:rsidR="00E50909" w:rsidRPr="0033531E" w:rsidRDefault="00E50909" w:rsidP="00E50909">
            <w:pPr>
              <w:jc w:val="center"/>
              <w:rPr>
                <w:b/>
                <w:szCs w:val="28"/>
                <w:lang w:val="de-DE"/>
              </w:rPr>
            </w:pPr>
            <w:r w:rsidRPr="0033531E">
              <w:rPr>
                <w:szCs w:val="28"/>
                <w:lang w:val="de-DE"/>
              </w:rPr>
              <w:t>e-</w:t>
            </w:r>
            <w:proofErr w:type="spellStart"/>
            <w:r w:rsidRPr="0033531E">
              <w:rPr>
                <w:szCs w:val="28"/>
                <w:lang w:val="de-DE"/>
              </w:rPr>
              <w:t>mail</w:t>
            </w:r>
            <w:proofErr w:type="spellEnd"/>
            <w:r w:rsidRPr="0033531E">
              <w:rPr>
                <w:szCs w:val="28"/>
                <w:lang w:val="de-DE"/>
              </w:rPr>
              <w:t>: darrost@yandex.ru; http://rostovdar.ru/</w:t>
            </w:r>
          </w:p>
        </w:tc>
      </w:tr>
    </w:tbl>
    <w:p w:rsidR="00E50909" w:rsidRPr="0033531E" w:rsidRDefault="00E50909" w:rsidP="000D137B">
      <w:pPr>
        <w:ind w:firstLine="540"/>
        <w:jc w:val="center"/>
        <w:rPr>
          <w:b/>
          <w:sz w:val="28"/>
          <w:szCs w:val="28"/>
          <w:lang w:val="de-DE"/>
        </w:rPr>
      </w:pPr>
    </w:p>
    <w:p w:rsidR="004B719D" w:rsidRPr="0033531E" w:rsidRDefault="004B719D" w:rsidP="004B719D">
      <w:pPr>
        <w:pStyle w:val="a9"/>
        <w:jc w:val="left"/>
        <w:rPr>
          <w:sz w:val="20"/>
          <w:lang w:val="de-DE"/>
        </w:rPr>
      </w:pPr>
    </w:p>
    <w:p w:rsidR="004B719D" w:rsidRPr="0033531E" w:rsidRDefault="004B719D" w:rsidP="004B719D">
      <w:pPr>
        <w:pStyle w:val="a9"/>
        <w:jc w:val="left"/>
        <w:rPr>
          <w:sz w:val="20"/>
          <w:lang w:val="de-DE"/>
        </w:rPr>
      </w:pPr>
    </w:p>
    <w:p w:rsidR="007464D3" w:rsidRDefault="0025235E" w:rsidP="00E50909">
      <w:pPr>
        <w:pStyle w:val="ac"/>
        <w:jc w:val="center"/>
        <w:rPr>
          <w:rFonts w:ascii="Times New Roman" w:hAnsi="Times New Roman"/>
          <w:b/>
          <w:sz w:val="32"/>
        </w:rPr>
      </w:pPr>
      <w:r w:rsidRPr="009A0AD9">
        <w:rPr>
          <w:rFonts w:ascii="Times New Roman" w:hAnsi="Times New Roman"/>
          <w:b/>
          <w:sz w:val="32"/>
        </w:rPr>
        <w:t xml:space="preserve">Положение о конкурсе эссе </w:t>
      </w:r>
    </w:p>
    <w:p w:rsidR="0025235E" w:rsidRPr="009A0AD9" w:rsidRDefault="0025235E" w:rsidP="00E50909">
      <w:pPr>
        <w:pStyle w:val="ac"/>
        <w:jc w:val="center"/>
        <w:rPr>
          <w:sz w:val="20"/>
        </w:rPr>
      </w:pPr>
      <w:r w:rsidRPr="009A0AD9">
        <w:rPr>
          <w:rFonts w:ascii="Times New Roman" w:hAnsi="Times New Roman"/>
          <w:b/>
          <w:sz w:val="32"/>
        </w:rPr>
        <w:t>«</w:t>
      </w:r>
      <w:r w:rsidR="007464D3">
        <w:rPr>
          <w:rFonts w:ascii="Times New Roman" w:hAnsi="Times New Roman"/>
          <w:b/>
          <w:sz w:val="32"/>
        </w:rPr>
        <w:t>Новый год. Рождество. Волшебство</w:t>
      </w:r>
      <w:r w:rsidRPr="009A0AD9">
        <w:rPr>
          <w:rFonts w:ascii="Times New Roman" w:hAnsi="Times New Roman"/>
          <w:b/>
          <w:sz w:val="32"/>
        </w:rPr>
        <w:t xml:space="preserve">» </w:t>
      </w:r>
    </w:p>
    <w:p w:rsidR="004B719D" w:rsidRPr="009A0AD9" w:rsidRDefault="0025235E" w:rsidP="00E50909">
      <w:pPr>
        <w:pStyle w:val="a9"/>
        <w:spacing w:before="230" w:line="268" w:lineRule="auto"/>
        <w:ind w:left="440" w:right="136" w:firstLine="694"/>
        <w:rPr>
          <w:sz w:val="24"/>
          <w:lang w:val="ru-RU"/>
        </w:rPr>
      </w:pPr>
      <w:r w:rsidRPr="009A0AD9">
        <w:rPr>
          <w:sz w:val="24"/>
          <w:lang w:val="ru-RU"/>
        </w:rPr>
        <w:t>Конкурсы проводятся Центром по работе с одаренными детьми «Дар» Дворца творчества детей и молодежи</w:t>
      </w:r>
      <w:r w:rsidR="007464D3" w:rsidRPr="009A0AD9">
        <w:rPr>
          <w:sz w:val="24"/>
          <w:lang w:val="ru-RU"/>
        </w:rPr>
        <w:t>совместно с Южн</w:t>
      </w:r>
      <w:r w:rsidR="007464D3">
        <w:rPr>
          <w:sz w:val="24"/>
          <w:lang w:val="ru-RU"/>
        </w:rPr>
        <w:t>ым</w:t>
      </w:r>
      <w:r w:rsidR="007464D3" w:rsidRPr="009A0AD9">
        <w:rPr>
          <w:sz w:val="24"/>
          <w:lang w:val="ru-RU"/>
        </w:rPr>
        <w:t xml:space="preserve"> федеральн</w:t>
      </w:r>
      <w:r w:rsidR="007464D3">
        <w:rPr>
          <w:sz w:val="24"/>
          <w:lang w:val="ru-RU"/>
        </w:rPr>
        <w:t>ым</w:t>
      </w:r>
      <w:r w:rsidR="007464D3" w:rsidRPr="009A0AD9">
        <w:rPr>
          <w:sz w:val="24"/>
          <w:lang w:val="ru-RU"/>
        </w:rPr>
        <w:t xml:space="preserve"> университет</w:t>
      </w:r>
      <w:r w:rsidR="007464D3">
        <w:rPr>
          <w:sz w:val="24"/>
          <w:lang w:val="ru-RU"/>
        </w:rPr>
        <w:t>ом.</w:t>
      </w:r>
    </w:p>
    <w:p w:rsidR="00E24339" w:rsidRPr="009A0AD9" w:rsidRDefault="00E24339" w:rsidP="00E24339">
      <w:pPr>
        <w:pStyle w:val="a9"/>
        <w:numPr>
          <w:ilvl w:val="0"/>
          <w:numId w:val="9"/>
        </w:numPr>
        <w:spacing w:before="241" w:line="268" w:lineRule="auto"/>
        <w:ind w:right="136"/>
        <w:rPr>
          <w:sz w:val="24"/>
          <w:lang w:val="ru-RU"/>
        </w:rPr>
      </w:pPr>
      <w:r w:rsidRPr="009A0AD9">
        <w:rPr>
          <w:b/>
          <w:sz w:val="24"/>
          <w:lang w:val="ru-RU"/>
        </w:rPr>
        <w:t xml:space="preserve">Общие положения </w:t>
      </w:r>
    </w:p>
    <w:p w:rsidR="00E24339" w:rsidRPr="009A0AD9" w:rsidRDefault="004B719D" w:rsidP="00DE0876">
      <w:pPr>
        <w:pStyle w:val="a9"/>
        <w:numPr>
          <w:ilvl w:val="1"/>
          <w:numId w:val="12"/>
        </w:numPr>
        <w:spacing w:before="241" w:line="268" w:lineRule="auto"/>
        <w:ind w:right="136"/>
        <w:rPr>
          <w:sz w:val="24"/>
          <w:lang w:val="ru-RU"/>
        </w:rPr>
      </w:pPr>
      <w:r w:rsidRPr="009A0AD9">
        <w:rPr>
          <w:sz w:val="24"/>
          <w:lang w:val="ru-RU"/>
        </w:rPr>
        <w:t>Цель конкурса</w:t>
      </w:r>
      <w:r w:rsidR="00E24339" w:rsidRPr="009A0AD9">
        <w:rPr>
          <w:sz w:val="24"/>
          <w:lang w:val="ru-RU"/>
        </w:rPr>
        <w:t>.</w:t>
      </w:r>
    </w:p>
    <w:p w:rsidR="004B719D" w:rsidRPr="009A0AD9" w:rsidRDefault="00E24339" w:rsidP="00E24339">
      <w:pPr>
        <w:pStyle w:val="a9"/>
        <w:spacing w:before="241" w:line="268" w:lineRule="auto"/>
        <w:ind w:left="1520" w:right="136"/>
        <w:rPr>
          <w:sz w:val="24"/>
          <w:lang w:val="ru-RU"/>
        </w:rPr>
      </w:pPr>
      <w:r w:rsidRPr="009A0AD9">
        <w:rPr>
          <w:sz w:val="24"/>
          <w:lang w:val="ru-RU"/>
        </w:rPr>
        <w:t>Конкурс проводится с целью</w:t>
      </w:r>
      <w:r w:rsidR="004B719D" w:rsidRPr="009A0AD9">
        <w:rPr>
          <w:sz w:val="24"/>
          <w:lang w:val="ru-RU"/>
        </w:rPr>
        <w:t xml:space="preserve"> выявлени</w:t>
      </w:r>
      <w:r w:rsidRPr="009A0AD9">
        <w:rPr>
          <w:sz w:val="24"/>
          <w:lang w:val="ru-RU"/>
        </w:rPr>
        <w:t>я</w:t>
      </w:r>
      <w:r w:rsidR="004B719D" w:rsidRPr="009A0AD9">
        <w:rPr>
          <w:sz w:val="24"/>
          <w:lang w:val="ru-RU"/>
        </w:rPr>
        <w:t>, поддержк</w:t>
      </w:r>
      <w:r w:rsidRPr="009A0AD9">
        <w:rPr>
          <w:sz w:val="24"/>
          <w:lang w:val="ru-RU"/>
        </w:rPr>
        <w:t>и</w:t>
      </w:r>
      <w:r w:rsidR="004B719D" w:rsidRPr="009A0AD9">
        <w:rPr>
          <w:sz w:val="24"/>
          <w:lang w:val="ru-RU"/>
        </w:rPr>
        <w:t xml:space="preserve"> и развити</w:t>
      </w:r>
      <w:r w:rsidRPr="009A0AD9">
        <w:rPr>
          <w:sz w:val="24"/>
          <w:lang w:val="ru-RU"/>
        </w:rPr>
        <w:t>я</w:t>
      </w:r>
      <w:r w:rsidR="004B719D" w:rsidRPr="009A0AD9">
        <w:rPr>
          <w:sz w:val="24"/>
          <w:lang w:val="ru-RU"/>
        </w:rPr>
        <w:t xml:space="preserve"> одаренных детей и молодежи в области гуманитарных наук. </w:t>
      </w:r>
    </w:p>
    <w:p w:rsidR="00E24339" w:rsidRPr="009A0AD9" w:rsidRDefault="00E24339" w:rsidP="00DE0876">
      <w:pPr>
        <w:pStyle w:val="a9"/>
        <w:numPr>
          <w:ilvl w:val="1"/>
          <w:numId w:val="12"/>
        </w:numPr>
        <w:spacing w:before="241" w:line="268" w:lineRule="auto"/>
        <w:ind w:right="136"/>
        <w:rPr>
          <w:sz w:val="24"/>
          <w:lang w:val="ru-RU"/>
        </w:rPr>
      </w:pPr>
      <w:r w:rsidRPr="009A0AD9">
        <w:rPr>
          <w:sz w:val="24"/>
          <w:lang w:val="ru-RU"/>
        </w:rPr>
        <w:t>Задачи конкурса:</w:t>
      </w:r>
    </w:p>
    <w:p w:rsidR="00E24339" w:rsidRPr="009A0AD9" w:rsidRDefault="00E24339" w:rsidP="00E24339">
      <w:pPr>
        <w:numPr>
          <w:ilvl w:val="0"/>
          <w:numId w:val="11"/>
        </w:numPr>
        <w:tabs>
          <w:tab w:val="clear" w:pos="720"/>
          <w:tab w:val="num" w:pos="1701"/>
        </w:tabs>
        <w:ind w:left="1985"/>
        <w:rPr>
          <w:szCs w:val="28"/>
        </w:rPr>
      </w:pPr>
      <w:r w:rsidRPr="009A0AD9">
        <w:rPr>
          <w:szCs w:val="28"/>
        </w:rPr>
        <w:t>поддержка и психолого-педагогическое сопровождение одаренной молодежи;</w:t>
      </w:r>
    </w:p>
    <w:p w:rsidR="00E24339" w:rsidRPr="009A0AD9" w:rsidRDefault="00E24339" w:rsidP="00E24339">
      <w:pPr>
        <w:numPr>
          <w:ilvl w:val="0"/>
          <w:numId w:val="10"/>
        </w:numPr>
        <w:tabs>
          <w:tab w:val="clear" w:pos="720"/>
          <w:tab w:val="num" w:pos="1701"/>
        </w:tabs>
        <w:ind w:left="1985"/>
        <w:rPr>
          <w:szCs w:val="28"/>
        </w:rPr>
      </w:pPr>
      <w:r w:rsidRPr="009A0AD9">
        <w:rPr>
          <w:szCs w:val="28"/>
        </w:rPr>
        <w:t xml:space="preserve">развитие интереса к истории, культуре, </w:t>
      </w:r>
      <w:r w:rsidR="00E6770A">
        <w:rPr>
          <w:szCs w:val="28"/>
        </w:rPr>
        <w:t>традициям</w:t>
      </w:r>
      <w:r w:rsidRPr="009A0AD9">
        <w:rPr>
          <w:szCs w:val="28"/>
        </w:rPr>
        <w:t xml:space="preserve"> через творческое осмысление этих сторон окружающей действительности;</w:t>
      </w:r>
    </w:p>
    <w:p w:rsidR="00E24339" w:rsidRPr="009A0AD9" w:rsidRDefault="00E24339" w:rsidP="00E24339">
      <w:pPr>
        <w:numPr>
          <w:ilvl w:val="0"/>
          <w:numId w:val="10"/>
        </w:numPr>
        <w:tabs>
          <w:tab w:val="clear" w:pos="720"/>
          <w:tab w:val="num" w:pos="1701"/>
        </w:tabs>
        <w:ind w:left="1985"/>
        <w:rPr>
          <w:szCs w:val="28"/>
        </w:rPr>
      </w:pPr>
      <w:r w:rsidRPr="009A0AD9">
        <w:rPr>
          <w:szCs w:val="28"/>
        </w:rPr>
        <w:t>раскрытие творческого потенциала учащейся молодежи через обращение к новой тематике;</w:t>
      </w:r>
    </w:p>
    <w:p w:rsidR="00E24339" w:rsidRPr="009A0AD9" w:rsidRDefault="00E24339" w:rsidP="00DE0876">
      <w:pPr>
        <w:numPr>
          <w:ilvl w:val="0"/>
          <w:numId w:val="10"/>
        </w:numPr>
        <w:tabs>
          <w:tab w:val="clear" w:pos="720"/>
          <w:tab w:val="num" w:pos="1701"/>
        </w:tabs>
        <w:ind w:left="1985"/>
        <w:rPr>
          <w:szCs w:val="28"/>
        </w:rPr>
      </w:pPr>
      <w:r w:rsidRPr="009A0AD9">
        <w:rPr>
          <w:szCs w:val="28"/>
        </w:rPr>
        <w:t>формирование коммуникативной компетентности учащихся;</w:t>
      </w:r>
    </w:p>
    <w:p w:rsidR="00E24339" w:rsidRPr="009A0AD9" w:rsidRDefault="00E24339" w:rsidP="00DE0876">
      <w:pPr>
        <w:numPr>
          <w:ilvl w:val="0"/>
          <w:numId w:val="10"/>
        </w:numPr>
        <w:tabs>
          <w:tab w:val="clear" w:pos="720"/>
          <w:tab w:val="num" w:pos="1701"/>
        </w:tabs>
        <w:ind w:left="1985"/>
        <w:rPr>
          <w:szCs w:val="28"/>
        </w:rPr>
      </w:pPr>
      <w:r w:rsidRPr="009A0AD9">
        <w:rPr>
          <w:szCs w:val="28"/>
        </w:rPr>
        <w:t xml:space="preserve">содействие повышению качества современного образования через обращение к работам междисциплинарного характера, требующим компетентности в различных областях человеческих знаний (история, литература, культура, </w:t>
      </w:r>
      <w:r w:rsidR="00DE0876" w:rsidRPr="009A0AD9">
        <w:rPr>
          <w:szCs w:val="28"/>
        </w:rPr>
        <w:t>и др.);</w:t>
      </w:r>
    </w:p>
    <w:p w:rsidR="00DE0876" w:rsidRPr="009A0AD9" w:rsidRDefault="00DE0876" w:rsidP="00DE0876">
      <w:pPr>
        <w:numPr>
          <w:ilvl w:val="0"/>
          <w:numId w:val="10"/>
        </w:numPr>
        <w:ind w:left="1985"/>
        <w:rPr>
          <w:szCs w:val="28"/>
        </w:rPr>
      </w:pPr>
      <w:r w:rsidRPr="009A0AD9">
        <w:rPr>
          <w:szCs w:val="28"/>
        </w:rPr>
        <w:t>изучение мирового культурного наследия через обращение к тематике конкурса.</w:t>
      </w:r>
    </w:p>
    <w:p w:rsidR="00DE0876" w:rsidRPr="009A0AD9" w:rsidRDefault="00DE0876" w:rsidP="00DE0876">
      <w:pPr>
        <w:pStyle w:val="ab"/>
        <w:numPr>
          <w:ilvl w:val="0"/>
          <w:numId w:val="12"/>
        </w:numPr>
        <w:ind w:left="851"/>
        <w:rPr>
          <w:b/>
          <w:sz w:val="24"/>
          <w:szCs w:val="28"/>
        </w:rPr>
      </w:pPr>
      <w:r w:rsidRPr="009A0AD9">
        <w:rPr>
          <w:b/>
          <w:sz w:val="24"/>
          <w:szCs w:val="28"/>
          <w:lang w:val="ru-RU"/>
        </w:rPr>
        <w:t>Участники</w:t>
      </w:r>
    </w:p>
    <w:p w:rsidR="00DE0876" w:rsidRPr="009A0AD9" w:rsidRDefault="00DE0876" w:rsidP="00DE0876">
      <w:pPr>
        <w:pStyle w:val="2"/>
        <w:rPr>
          <w:b w:val="0"/>
          <w:sz w:val="24"/>
          <w:lang w:val="ru-RU"/>
        </w:rPr>
      </w:pPr>
      <w:r w:rsidRPr="009A0AD9">
        <w:rPr>
          <w:b w:val="0"/>
          <w:sz w:val="24"/>
          <w:lang w:val="ru-RU"/>
        </w:rPr>
        <w:t>К участию в конкурсе эссе приглашаются:</w:t>
      </w:r>
    </w:p>
    <w:p w:rsidR="00DE0876" w:rsidRDefault="00DE0876" w:rsidP="00DE0876">
      <w:pPr>
        <w:pStyle w:val="ab"/>
        <w:numPr>
          <w:ilvl w:val="0"/>
          <w:numId w:val="8"/>
        </w:numPr>
        <w:tabs>
          <w:tab w:val="left" w:pos="780"/>
        </w:tabs>
        <w:spacing w:before="231"/>
        <w:rPr>
          <w:i/>
          <w:sz w:val="24"/>
          <w:lang w:val="ru-RU"/>
        </w:rPr>
      </w:pPr>
      <w:r w:rsidRPr="009A0AD9">
        <w:rPr>
          <w:i/>
          <w:sz w:val="24"/>
          <w:lang w:val="ru-RU"/>
        </w:rPr>
        <w:t xml:space="preserve">учащиеся </w:t>
      </w:r>
      <w:r w:rsidR="00E6770A">
        <w:rPr>
          <w:i/>
          <w:sz w:val="24"/>
          <w:lang w:val="ru-RU"/>
        </w:rPr>
        <w:t>4-6</w:t>
      </w:r>
      <w:r w:rsidRPr="009A0AD9">
        <w:rPr>
          <w:i/>
          <w:sz w:val="24"/>
          <w:lang w:val="ru-RU"/>
        </w:rPr>
        <w:t>классов;</w:t>
      </w:r>
    </w:p>
    <w:p w:rsidR="00E6770A" w:rsidRPr="009A0AD9" w:rsidRDefault="00E6770A" w:rsidP="00DE0876">
      <w:pPr>
        <w:pStyle w:val="ab"/>
        <w:numPr>
          <w:ilvl w:val="0"/>
          <w:numId w:val="8"/>
        </w:numPr>
        <w:tabs>
          <w:tab w:val="left" w:pos="780"/>
        </w:tabs>
        <w:spacing w:before="231"/>
        <w:rPr>
          <w:i/>
          <w:sz w:val="24"/>
          <w:lang w:val="ru-RU"/>
        </w:rPr>
      </w:pPr>
      <w:r>
        <w:rPr>
          <w:i/>
          <w:sz w:val="24"/>
          <w:lang w:val="ru-RU"/>
        </w:rPr>
        <w:t>учащиеся 7-9 классов;</w:t>
      </w:r>
    </w:p>
    <w:p w:rsidR="00DE0876" w:rsidRPr="009A0AD9" w:rsidRDefault="00DE0876" w:rsidP="00DE0876">
      <w:pPr>
        <w:pStyle w:val="ab"/>
        <w:numPr>
          <w:ilvl w:val="0"/>
          <w:numId w:val="8"/>
        </w:numPr>
        <w:tabs>
          <w:tab w:val="left" w:pos="780"/>
        </w:tabs>
        <w:spacing w:before="220"/>
        <w:rPr>
          <w:i/>
          <w:sz w:val="24"/>
          <w:lang w:val="ru-RU"/>
        </w:rPr>
      </w:pPr>
      <w:r w:rsidRPr="009A0AD9">
        <w:rPr>
          <w:i/>
          <w:sz w:val="24"/>
          <w:lang w:val="ru-RU"/>
        </w:rPr>
        <w:t xml:space="preserve">учащиеся </w:t>
      </w:r>
      <w:r w:rsidRPr="009A0AD9">
        <w:rPr>
          <w:i/>
          <w:spacing w:val="-4"/>
          <w:sz w:val="24"/>
          <w:lang w:val="ru-RU"/>
        </w:rPr>
        <w:t>10-11</w:t>
      </w:r>
      <w:r w:rsidR="00E6770A">
        <w:rPr>
          <w:i/>
          <w:sz w:val="24"/>
          <w:lang w:val="ru-RU"/>
        </w:rPr>
        <w:t>классов</w:t>
      </w:r>
      <w:proofErr w:type="gramStart"/>
      <w:r w:rsidR="00E6770A">
        <w:rPr>
          <w:i/>
          <w:sz w:val="24"/>
          <w:lang w:val="ru-RU"/>
        </w:rPr>
        <w:t>.</w:t>
      </w:r>
      <w:r w:rsidRPr="009A0AD9">
        <w:rPr>
          <w:i/>
          <w:sz w:val="24"/>
          <w:lang w:val="ru-RU"/>
        </w:rPr>
        <w:t>.</w:t>
      </w:r>
      <w:proofErr w:type="gramEnd"/>
    </w:p>
    <w:p w:rsidR="00DE0876" w:rsidRPr="009A0AD9" w:rsidRDefault="00DE0876" w:rsidP="00DE0876">
      <w:pPr>
        <w:pStyle w:val="ab"/>
        <w:numPr>
          <w:ilvl w:val="0"/>
          <w:numId w:val="12"/>
        </w:numPr>
        <w:tabs>
          <w:tab w:val="left" w:pos="780"/>
        </w:tabs>
        <w:spacing w:before="220"/>
        <w:ind w:left="851" w:hanging="425"/>
        <w:rPr>
          <w:b/>
          <w:sz w:val="24"/>
        </w:rPr>
      </w:pPr>
      <w:r w:rsidRPr="009A0AD9">
        <w:rPr>
          <w:b/>
          <w:sz w:val="24"/>
          <w:lang w:val="ru-RU"/>
        </w:rPr>
        <w:t>Сроки проведения конкурса</w:t>
      </w:r>
    </w:p>
    <w:p w:rsidR="00EC33EB" w:rsidRPr="009A0AD9" w:rsidRDefault="00DE0876" w:rsidP="00DE0876">
      <w:pPr>
        <w:spacing w:line="268" w:lineRule="auto"/>
        <w:ind w:left="440" w:right="136"/>
        <w:jc w:val="both"/>
      </w:pPr>
      <w:r w:rsidRPr="009A0AD9">
        <w:t xml:space="preserve">Прием работ осуществляется с </w:t>
      </w:r>
      <w:r w:rsidR="00E6770A">
        <w:t>25.12</w:t>
      </w:r>
      <w:r w:rsidRPr="009A0AD9">
        <w:t>.201</w:t>
      </w:r>
      <w:r w:rsidR="00E6770A">
        <w:t>7</w:t>
      </w:r>
      <w:r w:rsidRPr="009A0AD9">
        <w:t xml:space="preserve"> по </w:t>
      </w:r>
      <w:r w:rsidR="00E6770A">
        <w:t>29.01.2018</w:t>
      </w:r>
      <w:r w:rsidRPr="009A0AD9">
        <w:t xml:space="preserve"> (включительно)</w:t>
      </w:r>
      <w:r w:rsidR="007F71F3" w:rsidRPr="009A0AD9">
        <w:t xml:space="preserve">. </w:t>
      </w:r>
      <w:r w:rsidRPr="009A0AD9">
        <w:t xml:space="preserve">Работы, отправленные позже указанного срока, приниматься к рассмотрению не будут. </w:t>
      </w:r>
    </w:p>
    <w:p w:rsidR="00DE0876" w:rsidRPr="009A0AD9" w:rsidRDefault="00DE0876" w:rsidP="00DE0876">
      <w:pPr>
        <w:spacing w:line="268" w:lineRule="auto"/>
        <w:ind w:left="440" w:right="136"/>
        <w:jc w:val="both"/>
      </w:pPr>
      <w:r w:rsidRPr="009A0AD9">
        <w:lastRenderedPageBreak/>
        <w:t>В срок до 1</w:t>
      </w:r>
      <w:r w:rsidR="00E6770A">
        <w:t>2.0</w:t>
      </w:r>
      <w:r w:rsidRPr="009A0AD9">
        <w:t>2.201</w:t>
      </w:r>
      <w:r w:rsidR="00E6770A">
        <w:t>8 года</w:t>
      </w:r>
      <w:r w:rsidRPr="009A0AD9">
        <w:t xml:space="preserve"> жюри из числа преподавателей и аспирантов ЮФУ произведет экспертизу поданных работ. Результаты конкурсы будут опубликованы на сайте Центра по работе с одаренными детьми «Дар» ДТДМ</w:t>
      </w:r>
      <w:r w:rsidR="00E6770A">
        <w:t xml:space="preserve"> и Дворца творчества детей и молодежи</w:t>
      </w:r>
      <w:r w:rsidRPr="009A0AD9">
        <w:t xml:space="preserve">. После </w:t>
      </w:r>
      <w:r w:rsidR="00E6770A">
        <w:t>12.0</w:t>
      </w:r>
      <w:r w:rsidRPr="009A0AD9">
        <w:t>2.201</w:t>
      </w:r>
      <w:r w:rsidR="00E6770A">
        <w:t>8</w:t>
      </w:r>
      <w:r w:rsidRPr="009A0AD9">
        <w:t xml:space="preserve"> буд</w:t>
      </w:r>
      <w:r w:rsidR="00E6770A">
        <w:t>е</w:t>
      </w:r>
      <w:r w:rsidRPr="009A0AD9">
        <w:t xml:space="preserve">т установлен день награждения победителей конкурса. </w:t>
      </w:r>
      <w:r w:rsidR="007F71F3" w:rsidRPr="009A0AD9">
        <w:t>Все участники получат электронные сертификаты.</w:t>
      </w:r>
    </w:p>
    <w:p w:rsidR="00DE0876" w:rsidRPr="009A0AD9" w:rsidRDefault="007F71F3" w:rsidP="00F62715">
      <w:pPr>
        <w:pStyle w:val="ab"/>
        <w:numPr>
          <w:ilvl w:val="0"/>
          <w:numId w:val="12"/>
        </w:numPr>
        <w:tabs>
          <w:tab w:val="left" w:pos="780"/>
        </w:tabs>
        <w:spacing w:before="220"/>
        <w:ind w:left="851"/>
        <w:rPr>
          <w:b/>
          <w:sz w:val="24"/>
        </w:rPr>
      </w:pPr>
      <w:r w:rsidRPr="009A0AD9">
        <w:rPr>
          <w:b/>
          <w:sz w:val="24"/>
          <w:lang w:val="ru-RU"/>
        </w:rPr>
        <w:t>Задание конкурса</w:t>
      </w:r>
    </w:p>
    <w:p w:rsidR="007F71F3" w:rsidRPr="009A0AD9" w:rsidRDefault="007F71F3" w:rsidP="007F71F3">
      <w:pPr>
        <w:pStyle w:val="a9"/>
        <w:numPr>
          <w:ilvl w:val="1"/>
          <w:numId w:val="12"/>
        </w:numPr>
        <w:spacing w:before="267"/>
        <w:rPr>
          <w:sz w:val="24"/>
          <w:lang w:val="ru-RU"/>
        </w:rPr>
      </w:pPr>
      <w:r w:rsidRPr="009A0AD9">
        <w:rPr>
          <w:sz w:val="24"/>
          <w:lang w:val="ru-RU"/>
        </w:rPr>
        <w:t>Конкурс для школьников проводится заочно, по письменным работам – эссе.</w:t>
      </w:r>
    </w:p>
    <w:p w:rsidR="007F71F3" w:rsidRPr="009A0AD9" w:rsidRDefault="007F71F3" w:rsidP="007F71F3">
      <w:pPr>
        <w:pStyle w:val="3"/>
        <w:numPr>
          <w:ilvl w:val="1"/>
          <w:numId w:val="12"/>
        </w:numPr>
        <w:spacing w:before="267"/>
        <w:jc w:val="left"/>
        <w:rPr>
          <w:i w:val="0"/>
          <w:sz w:val="24"/>
        </w:rPr>
      </w:pPr>
      <w:proofErr w:type="spellStart"/>
      <w:r w:rsidRPr="009A0AD9">
        <w:rPr>
          <w:i w:val="0"/>
          <w:sz w:val="24"/>
        </w:rPr>
        <w:t>Требования</w:t>
      </w:r>
      <w:proofErr w:type="spellEnd"/>
      <w:r w:rsidRPr="009A0AD9">
        <w:rPr>
          <w:i w:val="0"/>
          <w:sz w:val="24"/>
        </w:rPr>
        <w:t xml:space="preserve"> к </w:t>
      </w:r>
      <w:proofErr w:type="spellStart"/>
      <w:r w:rsidRPr="009A0AD9">
        <w:rPr>
          <w:i w:val="0"/>
          <w:sz w:val="24"/>
        </w:rPr>
        <w:t>конкурснойработе</w:t>
      </w:r>
      <w:proofErr w:type="spellEnd"/>
    </w:p>
    <w:p w:rsidR="007F71F3" w:rsidRPr="009A0AD9" w:rsidRDefault="007F71F3" w:rsidP="007F71F3">
      <w:pPr>
        <w:pStyle w:val="a9"/>
        <w:spacing w:before="2"/>
        <w:jc w:val="left"/>
        <w:rPr>
          <w:b/>
          <w:i/>
          <w:sz w:val="22"/>
        </w:rPr>
      </w:pPr>
    </w:p>
    <w:p w:rsidR="007F71F3" w:rsidRPr="009A0AD9" w:rsidRDefault="007F71F3" w:rsidP="007F71F3">
      <w:pPr>
        <w:pStyle w:val="a9"/>
        <w:spacing w:line="268" w:lineRule="auto"/>
        <w:ind w:left="1701" w:right="116"/>
        <w:rPr>
          <w:sz w:val="24"/>
          <w:lang w:val="ru-RU"/>
        </w:rPr>
      </w:pPr>
      <w:proofErr w:type="gramStart"/>
      <w:r w:rsidRPr="009A0AD9">
        <w:rPr>
          <w:spacing w:val="8"/>
          <w:sz w:val="24"/>
          <w:lang w:val="ru-RU"/>
        </w:rPr>
        <w:t xml:space="preserve">Эссе </w:t>
      </w:r>
      <w:r w:rsidRPr="009A0AD9">
        <w:rPr>
          <w:sz w:val="24"/>
          <w:lang w:val="ru-RU"/>
        </w:rPr>
        <w:t xml:space="preserve">- </w:t>
      </w:r>
      <w:r w:rsidRPr="009A0AD9">
        <w:rPr>
          <w:spacing w:val="5"/>
          <w:sz w:val="24"/>
          <w:lang w:val="ru-RU"/>
        </w:rPr>
        <w:t>это</w:t>
      </w:r>
      <w:r w:rsidRPr="009A0AD9">
        <w:rPr>
          <w:spacing w:val="8"/>
          <w:sz w:val="24"/>
          <w:lang w:val="ru-RU"/>
        </w:rPr>
        <w:t xml:space="preserve">сочинение </w:t>
      </w:r>
      <w:r w:rsidRPr="009A0AD9">
        <w:rPr>
          <w:spacing w:val="7"/>
          <w:sz w:val="24"/>
          <w:lang w:val="ru-RU"/>
        </w:rPr>
        <w:t xml:space="preserve">небольшого </w:t>
      </w:r>
      <w:r w:rsidRPr="009A0AD9">
        <w:rPr>
          <w:spacing w:val="6"/>
          <w:sz w:val="24"/>
          <w:lang w:val="ru-RU"/>
        </w:rPr>
        <w:t>объема</w:t>
      </w:r>
      <w:r w:rsidRPr="009A0AD9">
        <w:rPr>
          <w:sz w:val="24"/>
          <w:lang w:val="ru-RU"/>
        </w:rPr>
        <w:t xml:space="preserve">и </w:t>
      </w:r>
      <w:r w:rsidRPr="009A0AD9">
        <w:rPr>
          <w:spacing w:val="7"/>
          <w:sz w:val="24"/>
          <w:lang w:val="ru-RU"/>
        </w:rPr>
        <w:t xml:space="preserve">свободной композиции, </w:t>
      </w:r>
      <w:r w:rsidRPr="009A0AD9">
        <w:rPr>
          <w:sz w:val="24"/>
          <w:lang w:val="ru-RU"/>
        </w:rPr>
        <w:t>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  <w:proofErr w:type="gramEnd"/>
    </w:p>
    <w:p w:rsidR="007F71F3" w:rsidRPr="009A0AD9" w:rsidRDefault="007F71F3" w:rsidP="007F71F3">
      <w:pPr>
        <w:pStyle w:val="a9"/>
        <w:spacing w:before="241" w:line="268" w:lineRule="auto"/>
        <w:ind w:left="1701"/>
        <w:jc w:val="left"/>
        <w:rPr>
          <w:sz w:val="24"/>
          <w:lang w:val="ru-RU"/>
        </w:rPr>
      </w:pPr>
      <w:r w:rsidRPr="009A0AD9">
        <w:rPr>
          <w:sz w:val="24"/>
          <w:lang w:val="ru-RU"/>
        </w:rPr>
        <w:t>Эссе — это литературное произведение (связный текст), отражающий позицию автора по какому-либо актуальному вопросу (проблеме).</w:t>
      </w:r>
    </w:p>
    <w:p w:rsidR="007F71F3" w:rsidRPr="009A0AD9" w:rsidRDefault="007F71F3" w:rsidP="007F71F3">
      <w:pPr>
        <w:pStyle w:val="a9"/>
        <w:spacing w:before="241"/>
        <w:ind w:left="1701"/>
        <w:rPr>
          <w:sz w:val="24"/>
          <w:lang w:val="ru-RU"/>
        </w:rPr>
      </w:pPr>
      <w:r w:rsidRPr="009A0AD9">
        <w:rPr>
          <w:sz w:val="24"/>
          <w:lang w:val="ru-RU"/>
        </w:rPr>
        <w:t>Эссе включает в себя следующие элементы:</w:t>
      </w:r>
    </w:p>
    <w:p w:rsidR="007F71F3" w:rsidRPr="009A0AD9" w:rsidRDefault="007F71F3" w:rsidP="007F71F3">
      <w:pPr>
        <w:pStyle w:val="a9"/>
        <w:spacing w:before="2"/>
        <w:ind w:left="1701"/>
        <w:jc w:val="left"/>
        <w:rPr>
          <w:sz w:val="22"/>
          <w:lang w:val="ru-RU"/>
        </w:rPr>
      </w:pPr>
    </w:p>
    <w:p w:rsidR="007F71F3" w:rsidRPr="009A0AD9" w:rsidRDefault="007F71F3" w:rsidP="007F71F3">
      <w:pPr>
        <w:pStyle w:val="ab"/>
        <w:numPr>
          <w:ilvl w:val="0"/>
          <w:numId w:val="5"/>
        </w:numPr>
        <w:tabs>
          <w:tab w:val="left" w:pos="470"/>
        </w:tabs>
        <w:spacing w:before="0" w:line="268" w:lineRule="auto"/>
        <w:ind w:left="1701" w:right="116" w:firstLine="0"/>
        <w:rPr>
          <w:sz w:val="24"/>
          <w:lang w:val="ru-RU"/>
        </w:rPr>
      </w:pPr>
      <w:r w:rsidRPr="009A0AD9">
        <w:rPr>
          <w:b/>
          <w:sz w:val="24"/>
          <w:lang w:val="ru-RU"/>
        </w:rPr>
        <w:t xml:space="preserve">Введение. </w:t>
      </w:r>
      <w:r w:rsidRPr="009A0AD9">
        <w:rPr>
          <w:sz w:val="24"/>
          <w:lang w:val="ru-RU"/>
        </w:rPr>
        <w:t xml:space="preserve">В нем формулируется тема, обосновывается ее актуальность, раскрывается расхождение мнений, обосновывается структура рассмотрения темы, осуществляете </w:t>
      </w:r>
      <w:r w:rsidRPr="009A0AD9">
        <w:rPr>
          <w:spacing w:val="-4"/>
          <w:sz w:val="24"/>
          <w:lang w:val="ru-RU"/>
        </w:rPr>
        <w:t xml:space="preserve">переход </w:t>
      </w:r>
      <w:r w:rsidRPr="009A0AD9">
        <w:rPr>
          <w:sz w:val="24"/>
          <w:lang w:val="ru-RU"/>
        </w:rPr>
        <w:t>к основномусуждению.</w:t>
      </w:r>
    </w:p>
    <w:p w:rsidR="007F71F3" w:rsidRPr="009A0AD9" w:rsidRDefault="007F71F3" w:rsidP="00E6770A">
      <w:pPr>
        <w:pStyle w:val="ab"/>
        <w:numPr>
          <w:ilvl w:val="0"/>
          <w:numId w:val="5"/>
        </w:numPr>
        <w:tabs>
          <w:tab w:val="left" w:pos="380"/>
        </w:tabs>
        <w:spacing w:before="241"/>
        <w:ind w:left="1701" w:firstLine="0"/>
        <w:rPr>
          <w:sz w:val="24"/>
          <w:lang w:val="ru-RU"/>
        </w:rPr>
      </w:pPr>
      <w:r w:rsidRPr="009A0AD9">
        <w:rPr>
          <w:b/>
          <w:sz w:val="24"/>
          <w:lang w:val="ru-RU"/>
        </w:rPr>
        <w:t xml:space="preserve">Основная часть. </w:t>
      </w:r>
      <w:r w:rsidRPr="009A0AD9">
        <w:rPr>
          <w:sz w:val="24"/>
          <w:lang w:val="ru-RU"/>
        </w:rPr>
        <w:t>Включает всебя:</w:t>
      </w:r>
    </w:p>
    <w:p w:rsidR="007F71F3" w:rsidRPr="009A0AD9" w:rsidRDefault="007F71F3" w:rsidP="007F71F3">
      <w:pPr>
        <w:pStyle w:val="a9"/>
        <w:spacing w:before="2"/>
        <w:ind w:left="1701"/>
        <w:jc w:val="left"/>
        <w:rPr>
          <w:sz w:val="22"/>
          <w:lang w:val="ru-RU"/>
        </w:rPr>
      </w:pPr>
    </w:p>
    <w:p w:rsidR="007F71F3" w:rsidRPr="009A0AD9" w:rsidRDefault="007F71F3" w:rsidP="007F71F3">
      <w:pPr>
        <w:pStyle w:val="ab"/>
        <w:numPr>
          <w:ilvl w:val="0"/>
          <w:numId w:val="4"/>
        </w:numPr>
        <w:tabs>
          <w:tab w:val="left" w:pos="310"/>
        </w:tabs>
        <w:spacing w:before="0"/>
        <w:ind w:left="1701"/>
        <w:rPr>
          <w:sz w:val="24"/>
          <w:lang w:val="ru-RU"/>
        </w:rPr>
      </w:pPr>
      <w:r w:rsidRPr="009A0AD9">
        <w:rPr>
          <w:sz w:val="24"/>
          <w:lang w:val="ru-RU"/>
        </w:rPr>
        <w:t xml:space="preserve">формулировку суждений и аргументов, </w:t>
      </w:r>
      <w:r w:rsidRPr="009A0AD9">
        <w:rPr>
          <w:spacing w:val="-4"/>
          <w:sz w:val="24"/>
          <w:lang w:val="ru-RU"/>
        </w:rPr>
        <w:t xml:space="preserve">которые </w:t>
      </w:r>
      <w:r w:rsidRPr="009A0AD9">
        <w:rPr>
          <w:sz w:val="24"/>
          <w:lang w:val="ru-RU"/>
        </w:rPr>
        <w:t>выдвигаетавтор;</w:t>
      </w:r>
    </w:p>
    <w:p w:rsidR="007F71F3" w:rsidRPr="009A0AD9" w:rsidRDefault="007F71F3" w:rsidP="007F71F3">
      <w:pPr>
        <w:pStyle w:val="a9"/>
        <w:spacing w:before="2"/>
        <w:ind w:left="1701"/>
        <w:jc w:val="left"/>
        <w:rPr>
          <w:sz w:val="22"/>
          <w:lang w:val="ru-RU"/>
        </w:rPr>
      </w:pPr>
    </w:p>
    <w:p w:rsidR="007F71F3" w:rsidRPr="009A0AD9" w:rsidRDefault="007F71F3" w:rsidP="007F71F3">
      <w:pPr>
        <w:pStyle w:val="ab"/>
        <w:numPr>
          <w:ilvl w:val="0"/>
          <w:numId w:val="4"/>
        </w:numPr>
        <w:tabs>
          <w:tab w:val="left" w:pos="310"/>
        </w:tabs>
        <w:spacing w:before="0"/>
        <w:ind w:left="1701"/>
        <w:rPr>
          <w:sz w:val="24"/>
          <w:lang w:val="ru-RU"/>
        </w:rPr>
      </w:pPr>
      <w:r w:rsidRPr="009A0AD9">
        <w:rPr>
          <w:sz w:val="24"/>
          <w:lang w:val="ru-RU"/>
        </w:rPr>
        <w:t xml:space="preserve">доказательства, факты и примеры в поддержку </w:t>
      </w:r>
      <w:r w:rsidRPr="009A0AD9">
        <w:rPr>
          <w:spacing w:val="-3"/>
          <w:sz w:val="24"/>
          <w:lang w:val="ru-RU"/>
        </w:rPr>
        <w:t>авторской</w:t>
      </w:r>
      <w:r w:rsidRPr="009A0AD9">
        <w:rPr>
          <w:sz w:val="24"/>
          <w:lang w:val="ru-RU"/>
        </w:rPr>
        <w:t>позиции;</w:t>
      </w:r>
    </w:p>
    <w:p w:rsidR="007F71F3" w:rsidRPr="009A0AD9" w:rsidRDefault="007F71F3" w:rsidP="007F71F3">
      <w:pPr>
        <w:pStyle w:val="a9"/>
        <w:spacing w:before="2"/>
        <w:ind w:left="1701"/>
        <w:jc w:val="left"/>
        <w:rPr>
          <w:sz w:val="22"/>
          <w:lang w:val="ru-RU"/>
        </w:rPr>
      </w:pPr>
    </w:p>
    <w:p w:rsidR="007F71F3" w:rsidRPr="009A0AD9" w:rsidRDefault="007F71F3" w:rsidP="007F71F3">
      <w:pPr>
        <w:pStyle w:val="ab"/>
        <w:numPr>
          <w:ilvl w:val="0"/>
          <w:numId w:val="4"/>
        </w:numPr>
        <w:tabs>
          <w:tab w:val="left" w:pos="310"/>
        </w:tabs>
        <w:spacing w:before="0"/>
        <w:ind w:left="1701"/>
        <w:rPr>
          <w:sz w:val="24"/>
          <w:lang w:val="ru-RU"/>
        </w:rPr>
      </w:pPr>
      <w:r w:rsidRPr="009A0AD9">
        <w:rPr>
          <w:sz w:val="24"/>
          <w:lang w:val="ru-RU"/>
        </w:rPr>
        <w:t xml:space="preserve">анализ </w:t>
      </w:r>
      <w:proofErr w:type="spellStart"/>
      <w:proofErr w:type="gramStart"/>
      <w:r w:rsidRPr="009A0AD9">
        <w:rPr>
          <w:sz w:val="24"/>
          <w:lang w:val="ru-RU"/>
        </w:rPr>
        <w:t>контр-аргументов</w:t>
      </w:r>
      <w:proofErr w:type="spellEnd"/>
      <w:proofErr w:type="gramEnd"/>
      <w:r w:rsidRPr="009A0AD9">
        <w:rPr>
          <w:sz w:val="24"/>
          <w:lang w:val="ru-RU"/>
        </w:rPr>
        <w:t xml:space="preserve"> и </w:t>
      </w:r>
      <w:proofErr w:type="spellStart"/>
      <w:r w:rsidRPr="009A0AD9">
        <w:rPr>
          <w:sz w:val="24"/>
          <w:lang w:val="ru-RU"/>
        </w:rPr>
        <w:t>противоположныхсуждений</w:t>
      </w:r>
      <w:proofErr w:type="spellEnd"/>
      <w:r w:rsidRPr="009A0AD9">
        <w:rPr>
          <w:sz w:val="24"/>
          <w:lang w:val="ru-RU"/>
        </w:rPr>
        <w:t>.</w:t>
      </w:r>
    </w:p>
    <w:p w:rsidR="007F71F3" w:rsidRPr="009A0AD9" w:rsidRDefault="007F71F3" w:rsidP="007F71F3">
      <w:pPr>
        <w:pStyle w:val="a9"/>
        <w:spacing w:before="2"/>
        <w:ind w:left="1701"/>
        <w:jc w:val="left"/>
        <w:rPr>
          <w:sz w:val="22"/>
          <w:lang w:val="ru-RU"/>
        </w:rPr>
      </w:pPr>
    </w:p>
    <w:p w:rsidR="007F71F3" w:rsidRPr="009A0AD9" w:rsidRDefault="007F71F3" w:rsidP="007F71F3">
      <w:pPr>
        <w:pStyle w:val="ab"/>
        <w:numPr>
          <w:ilvl w:val="0"/>
          <w:numId w:val="5"/>
        </w:numPr>
        <w:tabs>
          <w:tab w:val="left" w:pos="426"/>
        </w:tabs>
        <w:spacing w:before="0" w:line="268" w:lineRule="auto"/>
        <w:ind w:left="1701" w:right="116" w:firstLine="0"/>
        <w:rPr>
          <w:sz w:val="24"/>
          <w:lang w:val="ru-RU"/>
        </w:rPr>
      </w:pPr>
      <w:r w:rsidRPr="009A0AD9">
        <w:rPr>
          <w:b/>
          <w:sz w:val="24"/>
          <w:lang w:val="ru-RU"/>
        </w:rPr>
        <w:t xml:space="preserve">Заключение. </w:t>
      </w:r>
      <w:r w:rsidRPr="009A0AD9">
        <w:rPr>
          <w:sz w:val="24"/>
          <w:lang w:val="ru-RU"/>
        </w:rPr>
        <w:t>Повторяется основное суждение, резюмируются аргументы в защиту основного суждения, дается общее заключение о полезности данного утверждения.</w:t>
      </w:r>
    </w:p>
    <w:p w:rsidR="007F71F3" w:rsidRDefault="007F71F3" w:rsidP="007F71F3">
      <w:pPr>
        <w:spacing w:before="241" w:line="268" w:lineRule="auto"/>
        <w:ind w:left="1701"/>
      </w:pPr>
      <w:r w:rsidRPr="009A0AD9">
        <w:t xml:space="preserve">Объем предоставляемых творческих работ – от 1 до 3 печатных страниц. </w:t>
      </w:r>
    </w:p>
    <w:p w:rsidR="00DE0876" w:rsidRPr="009A0AD9" w:rsidRDefault="007F71F3" w:rsidP="00E6770A">
      <w:pPr>
        <w:pStyle w:val="ab"/>
        <w:ind w:left="1520" w:firstLine="0"/>
        <w:rPr>
          <w:b/>
          <w:sz w:val="24"/>
          <w:szCs w:val="28"/>
          <w:lang w:val="ru-RU"/>
        </w:rPr>
      </w:pPr>
      <w:r w:rsidRPr="009A0AD9">
        <w:rPr>
          <w:b/>
          <w:sz w:val="24"/>
          <w:szCs w:val="28"/>
          <w:lang w:val="ru-RU"/>
        </w:rPr>
        <w:t>Критерии оценивания</w:t>
      </w:r>
    </w:p>
    <w:p w:rsidR="007F71F3" w:rsidRPr="009A0AD9" w:rsidRDefault="007F71F3" w:rsidP="007F71F3">
      <w:pPr>
        <w:pStyle w:val="ab"/>
        <w:numPr>
          <w:ilvl w:val="0"/>
          <w:numId w:val="11"/>
        </w:numPr>
        <w:tabs>
          <w:tab w:val="clear" w:pos="720"/>
          <w:tab w:val="num" w:pos="1985"/>
        </w:tabs>
        <w:spacing w:before="220"/>
        <w:ind w:left="2127" w:hanging="426"/>
        <w:rPr>
          <w:spacing w:val="-5"/>
          <w:sz w:val="24"/>
          <w:lang w:val="ru-RU"/>
        </w:rPr>
      </w:pPr>
      <w:r w:rsidRPr="009A0AD9">
        <w:rPr>
          <w:sz w:val="24"/>
          <w:lang w:val="ru-RU"/>
        </w:rPr>
        <w:t>творческий</w:t>
      </w:r>
      <w:r w:rsidRPr="009A0AD9">
        <w:rPr>
          <w:spacing w:val="-5"/>
          <w:sz w:val="24"/>
          <w:lang w:val="ru-RU"/>
        </w:rPr>
        <w:t xml:space="preserve">подход; </w:t>
      </w:r>
    </w:p>
    <w:p w:rsidR="007F71F3" w:rsidRPr="009A0AD9" w:rsidRDefault="007F71F3" w:rsidP="007F71F3">
      <w:pPr>
        <w:pStyle w:val="ab"/>
        <w:numPr>
          <w:ilvl w:val="0"/>
          <w:numId w:val="11"/>
        </w:numPr>
        <w:tabs>
          <w:tab w:val="clear" w:pos="720"/>
          <w:tab w:val="num" w:pos="1985"/>
        </w:tabs>
        <w:spacing w:before="220"/>
        <w:ind w:left="2127" w:hanging="426"/>
        <w:rPr>
          <w:sz w:val="24"/>
          <w:lang w:val="ru-RU"/>
        </w:rPr>
      </w:pPr>
      <w:r w:rsidRPr="009A0AD9">
        <w:rPr>
          <w:sz w:val="24"/>
          <w:lang w:val="ru-RU"/>
        </w:rPr>
        <w:t xml:space="preserve">полнота и логичность изложениятемы; </w:t>
      </w:r>
    </w:p>
    <w:p w:rsidR="007F71F3" w:rsidRPr="009A0AD9" w:rsidRDefault="007F71F3" w:rsidP="007F71F3">
      <w:pPr>
        <w:pStyle w:val="ab"/>
        <w:numPr>
          <w:ilvl w:val="0"/>
          <w:numId w:val="11"/>
        </w:numPr>
        <w:tabs>
          <w:tab w:val="clear" w:pos="720"/>
          <w:tab w:val="num" w:pos="1985"/>
        </w:tabs>
        <w:spacing w:before="220"/>
        <w:ind w:left="2127" w:hanging="426"/>
        <w:rPr>
          <w:sz w:val="24"/>
          <w:lang w:val="ru-RU"/>
        </w:rPr>
      </w:pPr>
      <w:r w:rsidRPr="009A0AD9">
        <w:rPr>
          <w:sz w:val="24"/>
          <w:lang w:val="ru-RU"/>
        </w:rPr>
        <w:t xml:space="preserve">аргументация; </w:t>
      </w:r>
    </w:p>
    <w:p w:rsidR="007F71F3" w:rsidRPr="009A0AD9" w:rsidRDefault="007F71F3" w:rsidP="007F71F3">
      <w:pPr>
        <w:pStyle w:val="ab"/>
        <w:numPr>
          <w:ilvl w:val="0"/>
          <w:numId w:val="11"/>
        </w:numPr>
        <w:tabs>
          <w:tab w:val="clear" w:pos="720"/>
          <w:tab w:val="num" w:pos="1985"/>
        </w:tabs>
        <w:spacing w:before="220"/>
        <w:ind w:left="2127" w:hanging="426"/>
        <w:rPr>
          <w:sz w:val="24"/>
          <w:lang w:val="ru-RU"/>
        </w:rPr>
      </w:pPr>
      <w:r w:rsidRPr="009A0AD9">
        <w:rPr>
          <w:sz w:val="24"/>
          <w:lang w:val="ru-RU"/>
        </w:rPr>
        <w:t>актуальность.</w:t>
      </w:r>
    </w:p>
    <w:p w:rsidR="007F71F3" w:rsidRPr="009A0AD9" w:rsidRDefault="007F71F3" w:rsidP="007F71F3">
      <w:pPr>
        <w:pStyle w:val="1"/>
        <w:numPr>
          <w:ilvl w:val="1"/>
          <w:numId w:val="12"/>
        </w:numPr>
        <w:ind w:right="69"/>
        <w:jc w:val="left"/>
        <w:rPr>
          <w:i w:val="0"/>
          <w:sz w:val="24"/>
          <w:lang w:val="ru-RU"/>
        </w:rPr>
      </w:pPr>
      <w:r w:rsidRPr="009A0AD9">
        <w:rPr>
          <w:i w:val="0"/>
          <w:sz w:val="24"/>
          <w:lang w:val="ru-RU"/>
        </w:rPr>
        <w:t>Предлагаемые тематические направления конкурса:</w:t>
      </w:r>
    </w:p>
    <w:p w:rsidR="00E6770A" w:rsidRPr="00E6770A" w:rsidRDefault="00E6770A" w:rsidP="00E6770A">
      <w:pPr>
        <w:pStyle w:val="3"/>
        <w:ind w:left="1520" w:right="69"/>
        <w:jc w:val="left"/>
        <w:rPr>
          <w:b w:val="0"/>
          <w:i w:val="0"/>
          <w:sz w:val="24"/>
          <w:szCs w:val="24"/>
          <w:lang w:val="ru-RU"/>
        </w:rPr>
      </w:pPr>
      <w:r w:rsidRPr="00E6770A">
        <w:rPr>
          <w:b w:val="0"/>
          <w:color w:val="000000"/>
          <w:sz w:val="24"/>
          <w:szCs w:val="24"/>
          <w:shd w:val="clear" w:color="auto" w:fill="FFFFFF"/>
          <w:lang w:val="ru-RU"/>
        </w:rPr>
        <w:lastRenderedPageBreak/>
        <w:t>1. Почему я люблю Новый год или Рождество?;</w:t>
      </w:r>
      <w:r w:rsidRPr="00E6770A">
        <w:rPr>
          <w:b w:val="0"/>
          <w:color w:val="000000"/>
          <w:sz w:val="24"/>
          <w:szCs w:val="24"/>
          <w:lang w:val="ru-RU"/>
        </w:rPr>
        <w:br/>
      </w:r>
      <w:r w:rsidRPr="00E6770A">
        <w:rPr>
          <w:b w:val="0"/>
          <w:color w:val="000000"/>
          <w:sz w:val="24"/>
          <w:szCs w:val="24"/>
          <w:shd w:val="clear" w:color="auto" w:fill="FFFFFF"/>
          <w:lang w:val="ru-RU"/>
        </w:rPr>
        <w:t>2. Волшебство в новогоднюю ночь;</w:t>
      </w:r>
      <w:r w:rsidRPr="00E6770A">
        <w:rPr>
          <w:b w:val="0"/>
          <w:color w:val="000000"/>
          <w:sz w:val="24"/>
          <w:szCs w:val="24"/>
          <w:lang w:val="ru-RU"/>
        </w:rPr>
        <w:br/>
      </w:r>
      <w:r w:rsidRPr="00E6770A">
        <w:rPr>
          <w:b w:val="0"/>
          <w:color w:val="000000"/>
          <w:sz w:val="24"/>
          <w:szCs w:val="24"/>
          <w:shd w:val="clear" w:color="auto" w:fill="FFFFFF"/>
          <w:lang w:val="ru-RU"/>
        </w:rPr>
        <w:t>3. Традиции и обычаи празднования Нового Года и Рождества в моей семье;</w:t>
      </w:r>
      <w:r w:rsidRPr="00E6770A">
        <w:rPr>
          <w:b w:val="0"/>
          <w:color w:val="000000"/>
          <w:sz w:val="24"/>
          <w:szCs w:val="24"/>
          <w:lang w:val="ru-RU"/>
        </w:rPr>
        <w:br/>
      </w:r>
      <w:r w:rsidRPr="00E6770A">
        <w:rPr>
          <w:b w:val="0"/>
          <w:color w:val="000000"/>
          <w:sz w:val="24"/>
          <w:szCs w:val="24"/>
          <w:shd w:val="clear" w:color="auto" w:fill="FFFFFF"/>
          <w:lang w:val="ru-RU"/>
        </w:rPr>
        <w:t>4. Традиции празднования Нового Года и Рождества в мире;</w:t>
      </w:r>
      <w:r w:rsidRPr="00E6770A">
        <w:rPr>
          <w:b w:val="0"/>
          <w:color w:val="000000"/>
          <w:sz w:val="24"/>
          <w:szCs w:val="24"/>
          <w:shd w:val="clear" w:color="auto" w:fill="FFFFFF"/>
        </w:rPr>
        <w:t> </w:t>
      </w:r>
      <w:r w:rsidRPr="00E6770A">
        <w:rPr>
          <w:b w:val="0"/>
          <w:color w:val="000000"/>
          <w:sz w:val="24"/>
          <w:szCs w:val="24"/>
          <w:lang w:val="ru-RU"/>
        </w:rPr>
        <w:br/>
      </w:r>
      <w:r w:rsidRPr="00E6770A">
        <w:rPr>
          <w:b w:val="0"/>
          <w:color w:val="000000"/>
          <w:sz w:val="24"/>
          <w:szCs w:val="24"/>
          <w:shd w:val="clear" w:color="auto" w:fill="FFFFFF"/>
          <w:lang w:val="ru-RU"/>
        </w:rPr>
        <w:t>5. История празднования Нового Года в России;</w:t>
      </w:r>
      <w:r w:rsidRPr="00E6770A">
        <w:rPr>
          <w:b w:val="0"/>
          <w:color w:val="000000"/>
          <w:sz w:val="24"/>
          <w:szCs w:val="24"/>
          <w:lang w:val="ru-RU"/>
        </w:rPr>
        <w:br/>
      </w:r>
      <w:r w:rsidRPr="00E6770A">
        <w:rPr>
          <w:b w:val="0"/>
          <w:color w:val="000000"/>
          <w:sz w:val="24"/>
          <w:szCs w:val="24"/>
          <w:shd w:val="clear" w:color="auto" w:fill="FFFFFF"/>
          <w:lang w:val="ru-RU"/>
        </w:rPr>
        <w:t>6. Елочная игрушка как элемент новогодних праздников;</w:t>
      </w:r>
      <w:r w:rsidRPr="00E6770A">
        <w:rPr>
          <w:b w:val="0"/>
          <w:color w:val="000000"/>
          <w:sz w:val="24"/>
          <w:szCs w:val="24"/>
          <w:shd w:val="clear" w:color="auto" w:fill="FFFFFF"/>
        </w:rPr>
        <w:t> </w:t>
      </w:r>
      <w:r w:rsidRPr="00E6770A">
        <w:rPr>
          <w:b w:val="0"/>
          <w:color w:val="000000"/>
          <w:sz w:val="24"/>
          <w:szCs w:val="24"/>
          <w:lang w:val="ru-RU"/>
        </w:rPr>
        <w:br/>
      </w:r>
      <w:r w:rsidRPr="00E6770A">
        <w:rPr>
          <w:b w:val="0"/>
          <w:color w:val="000000"/>
          <w:sz w:val="24"/>
          <w:szCs w:val="24"/>
          <w:shd w:val="clear" w:color="auto" w:fill="FFFFFF"/>
          <w:lang w:val="ru-RU"/>
        </w:rPr>
        <w:t>7. Новый Год и Рождество в моей школе.</w:t>
      </w:r>
    </w:p>
    <w:p w:rsidR="00E6770A" w:rsidRPr="009A0AD9" w:rsidRDefault="00E6770A" w:rsidP="00E6770A">
      <w:pPr>
        <w:pStyle w:val="3"/>
        <w:numPr>
          <w:ilvl w:val="1"/>
          <w:numId w:val="12"/>
        </w:numPr>
        <w:ind w:left="1288" w:right="69"/>
        <w:jc w:val="left"/>
        <w:rPr>
          <w:i w:val="0"/>
          <w:sz w:val="24"/>
          <w:lang w:val="ru-RU"/>
        </w:rPr>
      </w:pPr>
      <w:r w:rsidRPr="009A0AD9">
        <w:rPr>
          <w:i w:val="0"/>
          <w:sz w:val="24"/>
          <w:lang w:val="ru-RU"/>
        </w:rPr>
        <w:t>Требования к оформлению материалов</w:t>
      </w:r>
    </w:p>
    <w:p w:rsidR="00E6770A" w:rsidRPr="009A0AD9" w:rsidRDefault="00E6770A" w:rsidP="00E6770A">
      <w:pPr>
        <w:pStyle w:val="a9"/>
        <w:tabs>
          <w:tab w:val="left" w:pos="1035"/>
        </w:tabs>
        <w:spacing w:before="2"/>
        <w:jc w:val="left"/>
        <w:rPr>
          <w:b/>
          <w:i/>
          <w:sz w:val="22"/>
          <w:lang w:val="ru-RU"/>
        </w:rPr>
      </w:pPr>
      <w:r>
        <w:rPr>
          <w:b/>
          <w:i/>
          <w:sz w:val="22"/>
          <w:lang w:val="ru-RU"/>
        </w:rPr>
        <w:tab/>
      </w:r>
    </w:p>
    <w:p w:rsidR="00E6770A" w:rsidRPr="009A0AD9" w:rsidRDefault="00E6770A" w:rsidP="00E6770A">
      <w:pPr>
        <w:pStyle w:val="a9"/>
        <w:spacing w:line="268" w:lineRule="auto"/>
        <w:ind w:left="100"/>
        <w:jc w:val="left"/>
        <w:rPr>
          <w:sz w:val="24"/>
          <w:lang w:val="ru-RU"/>
        </w:rPr>
      </w:pPr>
      <w:r w:rsidRPr="009A0AD9">
        <w:rPr>
          <w:sz w:val="24"/>
          <w:lang w:val="ru-RU"/>
        </w:rPr>
        <w:t xml:space="preserve">Материалы представляются в электронном варианте в виде текстового файла, имя которого должно соответствовать фамилии автора и названию эссе (напр., «Иванов И.А. </w:t>
      </w:r>
      <w:r w:rsidR="00A532DA">
        <w:rPr>
          <w:sz w:val="24"/>
          <w:lang w:val="ru-RU"/>
        </w:rPr>
        <w:t>Чудеса в новогоднюю ночь</w:t>
      </w:r>
      <w:r w:rsidRPr="009A0AD9">
        <w:rPr>
          <w:sz w:val="24"/>
          <w:lang w:val="ru-RU"/>
        </w:rPr>
        <w:t>.</w:t>
      </w:r>
      <w:r w:rsidRPr="009A0AD9">
        <w:rPr>
          <w:sz w:val="24"/>
        </w:rPr>
        <w:t>doc</w:t>
      </w:r>
      <w:r w:rsidRPr="009A0AD9">
        <w:rPr>
          <w:sz w:val="24"/>
          <w:lang w:val="ru-RU"/>
        </w:rPr>
        <w:t>»).</w:t>
      </w:r>
    </w:p>
    <w:p w:rsidR="00E6770A" w:rsidRPr="009A0AD9" w:rsidRDefault="00E6770A" w:rsidP="00E6770A">
      <w:pPr>
        <w:pStyle w:val="a9"/>
        <w:spacing w:before="2"/>
        <w:jc w:val="left"/>
        <w:rPr>
          <w:sz w:val="22"/>
          <w:lang w:val="ru-RU"/>
        </w:rPr>
      </w:pPr>
    </w:p>
    <w:p w:rsidR="00E6770A" w:rsidRPr="009A0AD9" w:rsidRDefault="00E6770A" w:rsidP="00E6770A">
      <w:pPr>
        <w:pStyle w:val="a9"/>
        <w:spacing w:line="268" w:lineRule="auto"/>
        <w:ind w:left="100" w:right="116"/>
        <w:rPr>
          <w:sz w:val="24"/>
          <w:lang w:val="ru-RU"/>
        </w:rPr>
      </w:pPr>
      <w:r w:rsidRPr="009A0AD9">
        <w:rPr>
          <w:i/>
          <w:sz w:val="24"/>
          <w:u w:val="single"/>
          <w:lang w:val="ru-RU"/>
        </w:rPr>
        <w:t xml:space="preserve">Требования к оформлению эссе: </w:t>
      </w:r>
      <w:r w:rsidRPr="009A0AD9">
        <w:rPr>
          <w:sz w:val="24"/>
          <w:lang w:val="ru-RU"/>
        </w:rPr>
        <w:t xml:space="preserve">Формат </w:t>
      </w:r>
      <w:r w:rsidRPr="009A0AD9">
        <w:rPr>
          <w:sz w:val="24"/>
        </w:rPr>
        <w:t>Word</w:t>
      </w:r>
      <w:r w:rsidRPr="009A0AD9">
        <w:rPr>
          <w:sz w:val="24"/>
          <w:lang w:val="ru-RU"/>
        </w:rPr>
        <w:t xml:space="preserve">. 1.5 интервал, шрифт </w:t>
      </w:r>
      <w:r w:rsidRPr="009A0AD9">
        <w:rPr>
          <w:sz w:val="24"/>
        </w:rPr>
        <w:t>TimesNewRoman</w:t>
      </w:r>
      <w:r w:rsidRPr="009A0AD9">
        <w:rPr>
          <w:sz w:val="24"/>
          <w:lang w:val="ru-RU"/>
        </w:rPr>
        <w:t>, 14 кегль. Поля со всех сторон – 2 см; Объем работы не должен превышать 3-х печатных страниц. При использовании цитат, мнений других авторов в сносках указывается источник цитирования.</w:t>
      </w:r>
    </w:p>
    <w:p w:rsidR="00E6770A" w:rsidRPr="009A0AD9" w:rsidRDefault="00E6770A" w:rsidP="00E6770A">
      <w:pPr>
        <w:pStyle w:val="a9"/>
        <w:spacing w:before="241" w:line="268" w:lineRule="auto"/>
        <w:ind w:left="100" w:right="116"/>
        <w:rPr>
          <w:sz w:val="24"/>
          <w:lang w:val="ru-RU"/>
        </w:rPr>
      </w:pPr>
      <w:r w:rsidRPr="009A0AD9">
        <w:rPr>
          <w:i/>
          <w:sz w:val="24"/>
          <w:u w:val="single"/>
          <w:lang w:val="ru-RU"/>
        </w:rPr>
        <w:t xml:space="preserve">Требования к оформлению титульного листа эссе: </w:t>
      </w:r>
      <w:r w:rsidRPr="009A0AD9">
        <w:rPr>
          <w:sz w:val="24"/>
          <w:lang w:val="ru-RU"/>
        </w:rPr>
        <w:t>Полное наименование образовательного учреждения. Тема. Данные об авторе: фамилия, имя, отчество, класс, номер контактного телефона, электронная почта. Сведения о руководителе, оказавшем консультативную или методическую помощь (если таковой имеется).</w:t>
      </w:r>
    </w:p>
    <w:p w:rsidR="00E6770A" w:rsidRPr="009A0AD9" w:rsidRDefault="00E6770A" w:rsidP="00E6770A">
      <w:pPr>
        <w:pStyle w:val="a9"/>
        <w:spacing w:before="241" w:line="268" w:lineRule="auto"/>
        <w:ind w:left="100" w:right="116"/>
        <w:rPr>
          <w:sz w:val="24"/>
          <w:lang w:val="ru-RU"/>
        </w:rPr>
      </w:pPr>
      <w:r w:rsidRPr="009A0AD9">
        <w:rPr>
          <w:i/>
          <w:sz w:val="24"/>
          <w:u w:val="single"/>
          <w:lang w:val="ru-RU"/>
        </w:rPr>
        <w:t>Примечание:</w:t>
      </w:r>
      <w:r w:rsidRPr="009A0AD9">
        <w:rPr>
          <w:sz w:val="24"/>
          <w:lang w:val="ru-RU"/>
        </w:rPr>
        <w:t xml:space="preserve"> Работы не должны содержать орфографические и пунктуационные ошибки, т.к. это портит впечатление о Вашей работе. </w:t>
      </w:r>
    </w:p>
    <w:p w:rsidR="00E6770A" w:rsidRPr="009A0AD9" w:rsidRDefault="00E6770A" w:rsidP="00E6770A">
      <w:pPr>
        <w:ind w:left="1985"/>
        <w:rPr>
          <w:szCs w:val="28"/>
        </w:rPr>
      </w:pPr>
    </w:p>
    <w:p w:rsidR="00E6770A" w:rsidRPr="009A0AD9" w:rsidRDefault="00E6770A" w:rsidP="00E6770A">
      <w:pPr>
        <w:pStyle w:val="ab"/>
        <w:numPr>
          <w:ilvl w:val="0"/>
          <w:numId w:val="12"/>
        </w:numPr>
        <w:rPr>
          <w:b/>
          <w:sz w:val="24"/>
          <w:szCs w:val="28"/>
        </w:rPr>
      </w:pPr>
      <w:r w:rsidRPr="009A0AD9">
        <w:rPr>
          <w:b/>
          <w:sz w:val="24"/>
          <w:szCs w:val="28"/>
          <w:lang w:val="ru-RU"/>
        </w:rPr>
        <w:t>Способ подачи работ на конкурс</w:t>
      </w:r>
    </w:p>
    <w:p w:rsidR="00EC33EB" w:rsidRPr="00A532DA" w:rsidRDefault="00E6770A" w:rsidP="00A532DA">
      <w:pPr>
        <w:pStyle w:val="a9"/>
        <w:spacing w:before="241" w:line="268" w:lineRule="auto"/>
        <w:ind w:left="100" w:right="116"/>
        <w:rPr>
          <w:sz w:val="24"/>
          <w:lang w:val="ru-RU"/>
        </w:rPr>
      </w:pPr>
      <w:r w:rsidRPr="009A0AD9">
        <w:rPr>
          <w:sz w:val="24"/>
          <w:lang w:val="ru-RU"/>
        </w:rPr>
        <w:t xml:space="preserve">Конкурсные работы принимаются в электронном виде вместе с анкетой </w:t>
      </w:r>
      <w:r w:rsidRPr="00A532DA">
        <w:rPr>
          <w:sz w:val="24"/>
          <w:lang w:val="ru-RU"/>
        </w:rPr>
        <w:t>участника на электронный адрес</w:t>
      </w:r>
      <w:r w:rsidR="00A532DA">
        <w:rPr>
          <w:sz w:val="24"/>
          <w:lang w:val="ru-RU"/>
        </w:rPr>
        <w:t xml:space="preserve">: </w:t>
      </w:r>
      <w:hyperlink r:id="rId7" w:history="1">
        <w:r w:rsidRPr="00A532DA">
          <w:rPr>
            <w:sz w:val="24"/>
            <w:lang w:val="ru-RU"/>
          </w:rPr>
          <w:t>darrost@yandex.ru</w:t>
        </w:r>
      </w:hyperlink>
      <w:r w:rsidRPr="00A532DA">
        <w:rPr>
          <w:sz w:val="22"/>
          <w:lang w:val="ru-RU"/>
        </w:rPr>
        <w:t xml:space="preserve">. </w:t>
      </w:r>
      <w:r w:rsidRPr="009A0AD9">
        <w:rPr>
          <w:sz w:val="24"/>
          <w:lang w:val="ru-RU"/>
        </w:rPr>
        <w:t xml:space="preserve">В поле </w:t>
      </w:r>
      <w:r w:rsidRPr="00A532DA">
        <w:rPr>
          <w:sz w:val="24"/>
          <w:lang w:val="ru-RU"/>
        </w:rPr>
        <w:t xml:space="preserve">«Тема» </w:t>
      </w:r>
      <w:r w:rsidRPr="009A0AD9">
        <w:rPr>
          <w:sz w:val="24"/>
          <w:lang w:val="ru-RU"/>
        </w:rPr>
        <w:t xml:space="preserve">указать: </w:t>
      </w:r>
      <w:r w:rsidRPr="00A532DA">
        <w:rPr>
          <w:sz w:val="24"/>
          <w:lang w:val="ru-RU"/>
        </w:rPr>
        <w:t xml:space="preserve">Конкурс </w:t>
      </w:r>
      <w:r w:rsidRPr="009A0AD9">
        <w:rPr>
          <w:sz w:val="24"/>
          <w:lang w:val="ru-RU"/>
        </w:rPr>
        <w:t>эссе. Вместе с работы необходимо прислать заполненную заявку участники конкурса (</w:t>
      </w:r>
      <w:r w:rsidRPr="00A532DA">
        <w:rPr>
          <w:sz w:val="24"/>
          <w:lang w:val="ru-RU"/>
        </w:rPr>
        <w:t xml:space="preserve">Приложение № </w:t>
      </w:r>
      <w:r w:rsidR="00A532DA">
        <w:rPr>
          <w:sz w:val="24"/>
          <w:lang w:val="ru-RU"/>
        </w:rPr>
        <w:t>2</w:t>
      </w:r>
      <w:r w:rsidRPr="009A0AD9">
        <w:rPr>
          <w:sz w:val="24"/>
          <w:lang w:val="ru-RU"/>
        </w:rPr>
        <w:t>).</w:t>
      </w:r>
    </w:p>
    <w:p w:rsidR="00EC33EB" w:rsidRDefault="00EC33EB" w:rsidP="000D137B">
      <w:pPr>
        <w:ind w:firstLine="540"/>
        <w:jc w:val="center"/>
        <w:rPr>
          <w:b/>
          <w:sz w:val="28"/>
          <w:szCs w:val="28"/>
        </w:rPr>
      </w:pPr>
    </w:p>
    <w:p w:rsidR="00A532DA" w:rsidRPr="00A532DA" w:rsidRDefault="00A532DA" w:rsidP="00A532DA">
      <w:pPr>
        <w:ind w:left="360"/>
        <w:jc w:val="right"/>
        <w:rPr>
          <w:bCs/>
          <w:sz w:val="22"/>
          <w:szCs w:val="28"/>
        </w:rPr>
      </w:pPr>
      <w:r>
        <w:rPr>
          <w:b/>
          <w:bCs/>
          <w:sz w:val="28"/>
          <w:szCs w:val="28"/>
        </w:rPr>
        <w:br w:type="column"/>
      </w:r>
      <w:r w:rsidRPr="00A532DA">
        <w:rPr>
          <w:bCs/>
          <w:sz w:val="22"/>
          <w:szCs w:val="28"/>
        </w:rPr>
        <w:lastRenderedPageBreak/>
        <w:t>Приложение № 2 к информационному письму №</w:t>
      </w:r>
      <w:r w:rsidR="00022644">
        <w:rPr>
          <w:bCs/>
          <w:sz w:val="22"/>
          <w:szCs w:val="28"/>
        </w:rPr>
        <w:t xml:space="preserve"> 343</w:t>
      </w:r>
      <w:r w:rsidRPr="00A532DA">
        <w:rPr>
          <w:bCs/>
          <w:sz w:val="22"/>
          <w:szCs w:val="28"/>
        </w:rPr>
        <w:t xml:space="preserve"> от</w:t>
      </w:r>
      <w:r w:rsidR="00022644">
        <w:rPr>
          <w:bCs/>
          <w:sz w:val="22"/>
          <w:szCs w:val="28"/>
        </w:rPr>
        <w:t xml:space="preserve"> 24.12.2017</w:t>
      </w:r>
      <w:bookmarkStart w:id="0" w:name="_GoBack"/>
      <w:bookmarkEnd w:id="0"/>
    </w:p>
    <w:p w:rsidR="00EC33EB" w:rsidRDefault="00EC33EB" w:rsidP="00EC33EB">
      <w:pPr>
        <w:ind w:left="360"/>
        <w:jc w:val="center"/>
        <w:rPr>
          <w:b/>
          <w:bCs/>
          <w:sz w:val="28"/>
          <w:szCs w:val="28"/>
        </w:rPr>
      </w:pPr>
      <w:r w:rsidRPr="00230D04">
        <w:rPr>
          <w:b/>
          <w:bCs/>
          <w:sz w:val="28"/>
          <w:szCs w:val="28"/>
        </w:rPr>
        <w:t>Заявка участника конкурса эссе «</w:t>
      </w:r>
      <w:r w:rsidR="00A532DA">
        <w:rPr>
          <w:b/>
          <w:bCs/>
          <w:sz w:val="28"/>
          <w:szCs w:val="28"/>
        </w:rPr>
        <w:t>Новый год. Рождество. Волшебство.</w:t>
      </w:r>
      <w:r w:rsidRPr="00230D04">
        <w:rPr>
          <w:b/>
          <w:bCs/>
          <w:sz w:val="28"/>
          <w:szCs w:val="28"/>
        </w:rPr>
        <w:t>»</w:t>
      </w:r>
    </w:p>
    <w:p w:rsidR="00EC33EB" w:rsidRPr="00230D04" w:rsidRDefault="00EC33EB" w:rsidP="00EC33EB">
      <w:pPr>
        <w:ind w:left="360"/>
        <w:jc w:val="center"/>
        <w:rPr>
          <w:b/>
          <w:bCs/>
          <w:sz w:val="28"/>
          <w:szCs w:val="28"/>
        </w:rPr>
      </w:pPr>
    </w:p>
    <w:p w:rsidR="00EC33EB" w:rsidRPr="00230D04" w:rsidRDefault="00EC33EB" w:rsidP="00EC33EB">
      <w:pPr>
        <w:numPr>
          <w:ilvl w:val="0"/>
          <w:numId w:val="14"/>
        </w:numPr>
        <w:jc w:val="both"/>
        <w:rPr>
          <w:sz w:val="28"/>
          <w:szCs w:val="28"/>
        </w:rPr>
      </w:pPr>
      <w:r w:rsidRPr="00230D04">
        <w:rPr>
          <w:sz w:val="28"/>
          <w:szCs w:val="28"/>
        </w:rPr>
        <w:t>Ф.И.О.(полностью) ___________________________________</w:t>
      </w:r>
      <w:r>
        <w:rPr>
          <w:sz w:val="28"/>
          <w:szCs w:val="28"/>
        </w:rPr>
        <w:t>__________________________</w:t>
      </w:r>
    </w:p>
    <w:p w:rsidR="00EC33EB" w:rsidRPr="00230D04" w:rsidRDefault="00EC33EB" w:rsidP="00EC33E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</w:t>
      </w:r>
      <w:r w:rsidRPr="00230D04">
        <w:rPr>
          <w:sz w:val="28"/>
          <w:szCs w:val="28"/>
        </w:rPr>
        <w:t>учреждение__________</w:t>
      </w:r>
      <w:r>
        <w:rPr>
          <w:sz w:val="28"/>
          <w:szCs w:val="28"/>
        </w:rPr>
        <w:t>__________________________</w:t>
      </w:r>
    </w:p>
    <w:p w:rsidR="00EC33EB" w:rsidRPr="00230D04" w:rsidRDefault="00EC33EB" w:rsidP="00EC33EB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Pr="00230D04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</w:t>
      </w:r>
      <w:r w:rsidRPr="00230D04">
        <w:rPr>
          <w:sz w:val="28"/>
          <w:szCs w:val="28"/>
        </w:rPr>
        <w:t>____</w:t>
      </w:r>
    </w:p>
    <w:p w:rsidR="00EC33EB" w:rsidRPr="00230D04" w:rsidRDefault="00EC33EB" w:rsidP="00EC33EB">
      <w:pPr>
        <w:numPr>
          <w:ilvl w:val="0"/>
          <w:numId w:val="14"/>
        </w:numPr>
        <w:jc w:val="both"/>
        <w:rPr>
          <w:sz w:val="28"/>
          <w:szCs w:val="28"/>
        </w:rPr>
      </w:pPr>
      <w:r w:rsidRPr="00230D04">
        <w:rPr>
          <w:sz w:val="28"/>
          <w:szCs w:val="28"/>
        </w:rPr>
        <w:t>Возраст__________________________</w:t>
      </w:r>
      <w:r>
        <w:rPr>
          <w:sz w:val="28"/>
          <w:szCs w:val="28"/>
        </w:rPr>
        <w:t>_________________________</w:t>
      </w:r>
      <w:r w:rsidRPr="00230D04">
        <w:rPr>
          <w:sz w:val="28"/>
          <w:szCs w:val="28"/>
        </w:rPr>
        <w:t>___</w:t>
      </w:r>
    </w:p>
    <w:p w:rsidR="00EC33EB" w:rsidRPr="00230D04" w:rsidRDefault="00EC33EB" w:rsidP="00EC33EB">
      <w:pPr>
        <w:numPr>
          <w:ilvl w:val="0"/>
          <w:numId w:val="14"/>
        </w:numPr>
        <w:jc w:val="both"/>
        <w:rPr>
          <w:sz w:val="28"/>
          <w:szCs w:val="28"/>
        </w:rPr>
      </w:pPr>
      <w:r w:rsidRPr="00230D04">
        <w:rPr>
          <w:sz w:val="28"/>
          <w:szCs w:val="28"/>
        </w:rPr>
        <w:t>Название работы_____________________</w:t>
      </w:r>
      <w:r>
        <w:rPr>
          <w:sz w:val="28"/>
          <w:szCs w:val="28"/>
        </w:rPr>
        <w:t>_________________________</w:t>
      </w:r>
    </w:p>
    <w:p w:rsidR="00EC33EB" w:rsidRDefault="00EC33EB" w:rsidP="00EC33EB">
      <w:pPr>
        <w:numPr>
          <w:ilvl w:val="0"/>
          <w:numId w:val="14"/>
        </w:numPr>
        <w:rPr>
          <w:sz w:val="28"/>
          <w:szCs w:val="28"/>
        </w:rPr>
      </w:pPr>
      <w:r w:rsidRPr="00230D04">
        <w:rPr>
          <w:sz w:val="28"/>
          <w:szCs w:val="28"/>
        </w:rPr>
        <w:t xml:space="preserve">Контактная информация </w:t>
      </w:r>
    </w:p>
    <w:p w:rsidR="00EC33EB" w:rsidRDefault="00EC33EB" w:rsidP="00EC33EB">
      <w:pPr>
        <w:ind w:left="720"/>
        <w:rPr>
          <w:sz w:val="28"/>
          <w:szCs w:val="28"/>
        </w:rPr>
      </w:pPr>
      <w:r w:rsidRPr="00230D04">
        <w:rPr>
          <w:sz w:val="28"/>
          <w:szCs w:val="28"/>
        </w:rPr>
        <w:t xml:space="preserve">(почтовый адрес с указанием индекса, телефон, </w:t>
      </w:r>
      <w:r w:rsidRPr="00230D04">
        <w:rPr>
          <w:sz w:val="28"/>
          <w:szCs w:val="28"/>
          <w:lang w:val="en-US"/>
        </w:rPr>
        <w:t>e</w:t>
      </w:r>
      <w:r w:rsidRPr="00230D04">
        <w:rPr>
          <w:sz w:val="28"/>
          <w:szCs w:val="28"/>
        </w:rPr>
        <w:t>-</w:t>
      </w:r>
      <w:r w:rsidRPr="00230D04">
        <w:rPr>
          <w:sz w:val="28"/>
          <w:szCs w:val="28"/>
          <w:lang w:val="en-US"/>
        </w:rPr>
        <w:t>mail</w:t>
      </w:r>
      <w:r w:rsidRPr="00230D04">
        <w:rPr>
          <w:sz w:val="28"/>
          <w:szCs w:val="28"/>
        </w:rPr>
        <w:t>) _____________________________</w:t>
      </w:r>
      <w:r>
        <w:rPr>
          <w:sz w:val="28"/>
          <w:szCs w:val="28"/>
        </w:rPr>
        <w:t>_______________________________</w:t>
      </w:r>
    </w:p>
    <w:p w:rsidR="00EC33EB" w:rsidRDefault="00E50909" w:rsidP="00EC33EB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50909" w:rsidRPr="00230D04" w:rsidRDefault="00E50909" w:rsidP="00EC33EB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C33EB" w:rsidRPr="00E50909" w:rsidRDefault="00E50909" w:rsidP="00E50909">
      <w:pPr>
        <w:pStyle w:val="ab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Научный руководитель________________________________________</w:t>
      </w:r>
    </w:p>
    <w:p w:rsidR="00EC33EB" w:rsidRDefault="00EC33EB" w:rsidP="00EC33EB">
      <w:pPr>
        <w:rPr>
          <w:sz w:val="28"/>
          <w:szCs w:val="28"/>
        </w:rPr>
      </w:pPr>
    </w:p>
    <w:p w:rsidR="00EC33EB" w:rsidRPr="00230D04" w:rsidRDefault="00EC33EB" w:rsidP="00EC33EB">
      <w:pPr>
        <w:rPr>
          <w:sz w:val="28"/>
          <w:szCs w:val="28"/>
        </w:rPr>
      </w:pPr>
    </w:p>
    <w:p w:rsidR="00EC33EB" w:rsidRPr="00230D04" w:rsidRDefault="00EC33EB" w:rsidP="00EC33EB">
      <w:pPr>
        <w:jc w:val="center"/>
        <w:rPr>
          <w:i/>
          <w:iCs/>
          <w:sz w:val="28"/>
          <w:szCs w:val="28"/>
        </w:rPr>
      </w:pPr>
      <w:r w:rsidRPr="00230D04">
        <w:rPr>
          <w:i/>
          <w:iCs/>
          <w:sz w:val="28"/>
          <w:szCs w:val="28"/>
        </w:rPr>
        <w:t>Заполнением данной заявки подтверждаю свое согласие на использование персональных данных в рамках</w:t>
      </w:r>
      <w:r>
        <w:rPr>
          <w:i/>
          <w:iCs/>
          <w:sz w:val="28"/>
          <w:szCs w:val="28"/>
        </w:rPr>
        <w:t xml:space="preserve"> проведения конкурса</w:t>
      </w:r>
      <w:r w:rsidRPr="00230D04">
        <w:rPr>
          <w:i/>
          <w:iCs/>
          <w:sz w:val="28"/>
          <w:szCs w:val="28"/>
        </w:rPr>
        <w:t>, размещение работы в сети Интернет на сайтах Центра «Дар» и социальных партнеров проекта.</w:t>
      </w:r>
    </w:p>
    <w:p w:rsidR="00EC33EB" w:rsidRDefault="00EC33EB" w:rsidP="00EC33EB">
      <w:pPr>
        <w:jc w:val="both"/>
        <w:rPr>
          <w:sz w:val="28"/>
          <w:szCs w:val="28"/>
        </w:rPr>
      </w:pPr>
    </w:p>
    <w:p w:rsidR="00EC33EB" w:rsidRDefault="00EC33EB" w:rsidP="00EC33EB">
      <w:pPr>
        <w:jc w:val="both"/>
        <w:rPr>
          <w:sz w:val="28"/>
          <w:szCs w:val="28"/>
        </w:rPr>
      </w:pPr>
    </w:p>
    <w:p w:rsidR="00EC33EB" w:rsidRDefault="00EC33EB" w:rsidP="00EC33EB">
      <w:pPr>
        <w:jc w:val="both"/>
        <w:rPr>
          <w:sz w:val="28"/>
          <w:szCs w:val="28"/>
        </w:rPr>
      </w:pPr>
    </w:p>
    <w:p w:rsidR="00EC33EB" w:rsidRPr="00230D04" w:rsidRDefault="00EC33EB" w:rsidP="00EC33EB">
      <w:pPr>
        <w:jc w:val="both"/>
        <w:rPr>
          <w:sz w:val="28"/>
          <w:szCs w:val="28"/>
        </w:rPr>
      </w:pPr>
    </w:p>
    <w:p w:rsidR="00EC33EB" w:rsidRPr="00230D04" w:rsidRDefault="00EC33EB" w:rsidP="00EC33EB">
      <w:pPr>
        <w:ind w:left="360"/>
        <w:jc w:val="both"/>
        <w:rPr>
          <w:sz w:val="28"/>
          <w:szCs w:val="28"/>
        </w:rPr>
      </w:pPr>
      <w:r w:rsidRPr="00230D04">
        <w:rPr>
          <w:sz w:val="28"/>
          <w:szCs w:val="28"/>
        </w:rPr>
        <w:t>М. П.                                                        ____________</w:t>
      </w:r>
    </w:p>
    <w:p w:rsidR="00EC33EB" w:rsidRPr="00230D04" w:rsidRDefault="00EC33EB" w:rsidP="00EC33EB">
      <w:pPr>
        <w:jc w:val="right"/>
        <w:rPr>
          <w:sz w:val="28"/>
          <w:szCs w:val="28"/>
        </w:rPr>
      </w:pPr>
    </w:p>
    <w:p w:rsidR="00EC33EB" w:rsidRPr="00230D04" w:rsidRDefault="00EC33EB" w:rsidP="00EC33EB">
      <w:pPr>
        <w:ind w:left="4248" w:firstLine="708"/>
        <w:jc w:val="center"/>
        <w:rPr>
          <w:sz w:val="28"/>
          <w:szCs w:val="28"/>
        </w:rPr>
      </w:pPr>
      <w:r w:rsidRPr="00230D04">
        <w:rPr>
          <w:sz w:val="28"/>
          <w:szCs w:val="28"/>
        </w:rPr>
        <w:t>(подпись руководителя ОУ)</w:t>
      </w:r>
    </w:p>
    <w:p w:rsidR="00EC33EB" w:rsidRDefault="00EC33EB" w:rsidP="000D137B">
      <w:pPr>
        <w:ind w:firstLine="540"/>
        <w:jc w:val="center"/>
        <w:rPr>
          <w:b/>
          <w:sz w:val="28"/>
          <w:szCs w:val="28"/>
        </w:rPr>
      </w:pPr>
    </w:p>
    <w:p w:rsidR="00EC33EB" w:rsidRDefault="00EC33EB" w:rsidP="000D137B">
      <w:pPr>
        <w:ind w:firstLine="540"/>
        <w:jc w:val="center"/>
        <w:rPr>
          <w:b/>
          <w:sz w:val="28"/>
          <w:szCs w:val="28"/>
        </w:rPr>
      </w:pPr>
    </w:p>
    <w:p w:rsidR="00EC33EB" w:rsidRDefault="00EC33EB" w:rsidP="000D137B">
      <w:pPr>
        <w:ind w:firstLine="540"/>
        <w:jc w:val="center"/>
        <w:rPr>
          <w:b/>
          <w:sz w:val="28"/>
          <w:szCs w:val="28"/>
        </w:rPr>
      </w:pPr>
    </w:p>
    <w:p w:rsidR="00EC33EB" w:rsidRDefault="00EC33EB" w:rsidP="000D137B">
      <w:pPr>
        <w:ind w:firstLine="540"/>
        <w:jc w:val="center"/>
        <w:rPr>
          <w:b/>
          <w:sz w:val="28"/>
          <w:szCs w:val="28"/>
        </w:rPr>
      </w:pPr>
    </w:p>
    <w:p w:rsidR="00EC33EB" w:rsidRDefault="00EC33EB" w:rsidP="000D137B">
      <w:pPr>
        <w:ind w:firstLine="540"/>
        <w:jc w:val="center"/>
        <w:rPr>
          <w:b/>
          <w:sz w:val="28"/>
          <w:szCs w:val="28"/>
        </w:rPr>
      </w:pPr>
    </w:p>
    <w:p w:rsidR="00EC33EB" w:rsidRDefault="00EC33EB" w:rsidP="000D137B">
      <w:pPr>
        <w:ind w:firstLine="540"/>
        <w:jc w:val="center"/>
        <w:rPr>
          <w:b/>
          <w:sz w:val="28"/>
          <w:szCs w:val="28"/>
        </w:rPr>
      </w:pPr>
    </w:p>
    <w:p w:rsidR="00EC33EB" w:rsidRDefault="00EC33EB" w:rsidP="000D137B">
      <w:pPr>
        <w:ind w:firstLine="540"/>
        <w:jc w:val="center"/>
        <w:rPr>
          <w:b/>
          <w:sz w:val="28"/>
          <w:szCs w:val="28"/>
        </w:rPr>
      </w:pPr>
    </w:p>
    <w:p w:rsidR="00EC33EB" w:rsidRDefault="00EC33EB" w:rsidP="000D137B">
      <w:pPr>
        <w:ind w:firstLine="540"/>
        <w:jc w:val="center"/>
        <w:rPr>
          <w:b/>
          <w:sz w:val="28"/>
          <w:szCs w:val="28"/>
        </w:rPr>
      </w:pPr>
    </w:p>
    <w:p w:rsidR="00EC33EB" w:rsidRDefault="00EC33EB" w:rsidP="000D137B">
      <w:pPr>
        <w:ind w:firstLine="540"/>
        <w:jc w:val="center"/>
        <w:rPr>
          <w:b/>
          <w:sz w:val="28"/>
          <w:szCs w:val="28"/>
        </w:rPr>
      </w:pPr>
    </w:p>
    <w:p w:rsidR="00EC33EB" w:rsidRDefault="00EC33EB" w:rsidP="000D137B">
      <w:pPr>
        <w:ind w:firstLine="540"/>
        <w:jc w:val="center"/>
        <w:rPr>
          <w:b/>
          <w:sz w:val="28"/>
          <w:szCs w:val="28"/>
        </w:rPr>
      </w:pPr>
    </w:p>
    <w:p w:rsidR="00EC33EB" w:rsidRDefault="00EC33EB" w:rsidP="000D137B">
      <w:pPr>
        <w:ind w:firstLine="540"/>
        <w:jc w:val="center"/>
        <w:rPr>
          <w:b/>
          <w:sz w:val="28"/>
          <w:szCs w:val="28"/>
        </w:rPr>
      </w:pPr>
    </w:p>
    <w:p w:rsidR="00EC33EB" w:rsidRDefault="00EC33EB" w:rsidP="000D137B">
      <w:pPr>
        <w:ind w:firstLine="540"/>
        <w:jc w:val="center"/>
        <w:rPr>
          <w:b/>
          <w:sz w:val="28"/>
          <w:szCs w:val="28"/>
        </w:rPr>
      </w:pPr>
    </w:p>
    <w:p w:rsidR="00EC33EB" w:rsidRDefault="00EC33EB" w:rsidP="000D137B">
      <w:pPr>
        <w:ind w:firstLine="540"/>
        <w:jc w:val="center"/>
        <w:rPr>
          <w:b/>
          <w:sz w:val="28"/>
          <w:szCs w:val="28"/>
        </w:rPr>
      </w:pPr>
    </w:p>
    <w:p w:rsidR="00EC33EB" w:rsidRDefault="00EC33EB" w:rsidP="000D137B">
      <w:pPr>
        <w:ind w:firstLine="540"/>
        <w:jc w:val="center"/>
        <w:rPr>
          <w:b/>
          <w:sz w:val="28"/>
          <w:szCs w:val="28"/>
        </w:rPr>
      </w:pPr>
    </w:p>
    <w:p w:rsidR="00E50909" w:rsidRDefault="00E50909" w:rsidP="000D137B">
      <w:pPr>
        <w:ind w:firstLine="540"/>
        <w:jc w:val="center"/>
        <w:rPr>
          <w:b/>
          <w:sz w:val="28"/>
          <w:szCs w:val="28"/>
        </w:rPr>
      </w:pPr>
    </w:p>
    <w:p w:rsidR="00E50909" w:rsidRPr="00092930" w:rsidRDefault="00E50909" w:rsidP="000D137B">
      <w:pPr>
        <w:ind w:firstLine="540"/>
        <w:jc w:val="center"/>
        <w:rPr>
          <w:b/>
          <w:sz w:val="28"/>
          <w:szCs w:val="28"/>
        </w:rPr>
      </w:pPr>
    </w:p>
    <w:sectPr w:rsidR="00E50909" w:rsidRPr="00092930" w:rsidSect="00F62715">
      <w:pgSz w:w="11906" w:h="16838"/>
      <w:pgMar w:top="1134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5D2"/>
    <w:multiLevelType w:val="hybridMultilevel"/>
    <w:tmpl w:val="287EBE8A"/>
    <w:lvl w:ilvl="0" w:tplc="4ECAEEC2">
      <w:start w:val="1"/>
      <w:numFmt w:val="bullet"/>
      <w:lvlText w:val="-"/>
      <w:lvlJc w:val="left"/>
      <w:pPr>
        <w:ind w:left="780" w:hanging="340"/>
      </w:pPr>
      <w:rPr>
        <w:rFonts w:ascii="Times New Roman" w:eastAsia="Times New Roman" w:hAnsi="Times New Roman" w:cs="Times New Roman" w:hint="default"/>
        <w:w w:val="101"/>
        <w:sz w:val="33"/>
        <w:szCs w:val="33"/>
      </w:rPr>
    </w:lvl>
    <w:lvl w:ilvl="1" w:tplc="39C6DCFE">
      <w:start w:val="1"/>
      <w:numFmt w:val="bullet"/>
      <w:lvlText w:val="•"/>
      <w:lvlJc w:val="left"/>
      <w:pPr>
        <w:ind w:left="1722" w:hanging="340"/>
      </w:pPr>
      <w:rPr>
        <w:rFonts w:hint="default"/>
      </w:rPr>
    </w:lvl>
    <w:lvl w:ilvl="2" w:tplc="97924290">
      <w:start w:val="1"/>
      <w:numFmt w:val="bullet"/>
      <w:lvlText w:val="•"/>
      <w:lvlJc w:val="left"/>
      <w:pPr>
        <w:ind w:left="2665" w:hanging="340"/>
      </w:pPr>
      <w:rPr>
        <w:rFonts w:hint="default"/>
      </w:rPr>
    </w:lvl>
    <w:lvl w:ilvl="3" w:tplc="F35A793A">
      <w:start w:val="1"/>
      <w:numFmt w:val="bullet"/>
      <w:lvlText w:val="•"/>
      <w:lvlJc w:val="left"/>
      <w:pPr>
        <w:ind w:left="3607" w:hanging="340"/>
      </w:pPr>
      <w:rPr>
        <w:rFonts w:hint="default"/>
      </w:rPr>
    </w:lvl>
    <w:lvl w:ilvl="4" w:tplc="2FE6D55E">
      <w:start w:val="1"/>
      <w:numFmt w:val="bullet"/>
      <w:lvlText w:val="•"/>
      <w:lvlJc w:val="left"/>
      <w:pPr>
        <w:ind w:left="4550" w:hanging="340"/>
      </w:pPr>
      <w:rPr>
        <w:rFonts w:hint="default"/>
      </w:rPr>
    </w:lvl>
    <w:lvl w:ilvl="5" w:tplc="190A1392">
      <w:start w:val="1"/>
      <w:numFmt w:val="bullet"/>
      <w:lvlText w:val="•"/>
      <w:lvlJc w:val="left"/>
      <w:pPr>
        <w:ind w:left="5492" w:hanging="340"/>
      </w:pPr>
      <w:rPr>
        <w:rFonts w:hint="default"/>
      </w:rPr>
    </w:lvl>
    <w:lvl w:ilvl="6" w:tplc="447CB4EE">
      <w:start w:val="1"/>
      <w:numFmt w:val="bullet"/>
      <w:lvlText w:val="•"/>
      <w:lvlJc w:val="left"/>
      <w:pPr>
        <w:ind w:left="6435" w:hanging="340"/>
      </w:pPr>
      <w:rPr>
        <w:rFonts w:hint="default"/>
      </w:rPr>
    </w:lvl>
    <w:lvl w:ilvl="7" w:tplc="81401384">
      <w:start w:val="1"/>
      <w:numFmt w:val="bullet"/>
      <w:lvlText w:val="•"/>
      <w:lvlJc w:val="left"/>
      <w:pPr>
        <w:ind w:left="7377" w:hanging="340"/>
      </w:pPr>
      <w:rPr>
        <w:rFonts w:hint="default"/>
      </w:rPr>
    </w:lvl>
    <w:lvl w:ilvl="8" w:tplc="1BF2662C">
      <w:start w:val="1"/>
      <w:numFmt w:val="bullet"/>
      <w:lvlText w:val="•"/>
      <w:lvlJc w:val="left"/>
      <w:pPr>
        <w:ind w:left="8320" w:hanging="340"/>
      </w:pPr>
      <w:rPr>
        <w:rFonts w:hint="default"/>
      </w:rPr>
    </w:lvl>
  </w:abstractNum>
  <w:abstractNum w:abstractNumId="1">
    <w:nsid w:val="0F2D75EC"/>
    <w:multiLevelType w:val="hybridMultilevel"/>
    <w:tmpl w:val="5B50948A"/>
    <w:lvl w:ilvl="0" w:tplc="1CB49C8E">
      <w:start w:val="1"/>
      <w:numFmt w:val="bullet"/>
      <w:lvlText w:val="-"/>
      <w:lvlJc w:val="left"/>
      <w:pPr>
        <w:ind w:left="780" w:hanging="340"/>
      </w:pPr>
      <w:rPr>
        <w:rFonts w:ascii="Times New Roman" w:eastAsia="Times New Roman" w:hAnsi="Times New Roman" w:cs="Times New Roman" w:hint="default"/>
        <w:i/>
        <w:w w:val="101"/>
        <w:sz w:val="33"/>
        <w:szCs w:val="33"/>
      </w:rPr>
    </w:lvl>
    <w:lvl w:ilvl="1" w:tplc="9404C408">
      <w:start w:val="1"/>
      <w:numFmt w:val="bullet"/>
      <w:lvlText w:val="•"/>
      <w:lvlJc w:val="left"/>
      <w:pPr>
        <w:ind w:left="1722" w:hanging="340"/>
      </w:pPr>
      <w:rPr>
        <w:rFonts w:hint="default"/>
      </w:rPr>
    </w:lvl>
    <w:lvl w:ilvl="2" w:tplc="DE4A6D36">
      <w:start w:val="1"/>
      <w:numFmt w:val="bullet"/>
      <w:lvlText w:val="•"/>
      <w:lvlJc w:val="left"/>
      <w:pPr>
        <w:ind w:left="2665" w:hanging="340"/>
      </w:pPr>
      <w:rPr>
        <w:rFonts w:hint="default"/>
      </w:rPr>
    </w:lvl>
    <w:lvl w:ilvl="3" w:tplc="4C16753E">
      <w:start w:val="1"/>
      <w:numFmt w:val="bullet"/>
      <w:lvlText w:val="•"/>
      <w:lvlJc w:val="left"/>
      <w:pPr>
        <w:ind w:left="3607" w:hanging="340"/>
      </w:pPr>
      <w:rPr>
        <w:rFonts w:hint="default"/>
      </w:rPr>
    </w:lvl>
    <w:lvl w:ilvl="4" w:tplc="6A327BE6">
      <w:start w:val="1"/>
      <w:numFmt w:val="bullet"/>
      <w:lvlText w:val="•"/>
      <w:lvlJc w:val="left"/>
      <w:pPr>
        <w:ind w:left="4550" w:hanging="340"/>
      </w:pPr>
      <w:rPr>
        <w:rFonts w:hint="default"/>
      </w:rPr>
    </w:lvl>
    <w:lvl w:ilvl="5" w:tplc="9DCAE28E">
      <w:start w:val="1"/>
      <w:numFmt w:val="bullet"/>
      <w:lvlText w:val="•"/>
      <w:lvlJc w:val="left"/>
      <w:pPr>
        <w:ind w:left="5492" w:hanging="340"/>
      </w:pPr>
      <w:rPr>
        <w:rFonts w:hint="default"/>
      </w:rPr>
    </w:lvl>
    <w:lvl w:ilvl="6" w:tplc="276EF3AA">
      <w:start w:val="1"/>
      <w:numFmt w:val="bullet"/>
      <w:lvlText w:val="•"/>
      <w:lvlJc w:val="left"/>
      <w:pPr>
        <w:ind w:left="6435" w:hanging="340"/>
      </w:pPr>
      <w:rPr>
        <w:rFonts w:hint="default"/>
      </w:rPr>
    </w:lvl>
    <w:lvl w:ilvl="7" w:tplc="580C1702">
      <w:start w:val="1"/>
      <w:numFmt w:val="bullet"/>
      <w:lvlText w:val="•"/>
      <w:lvlJc w:val="left"/>
      <w:pPr>
        <w:ind w:left="7377" w:hanging="340"/>
      </w:pPr>
      <w:rPr>
        <w:rFonts w:hint="default"/>
      </w:rPr>
    </w:lvl>
    <w:lvl w:ilvl="8" w:tplc="016CC444">
      <w:start w:val="1"/>
      <w:numFmt w:val="bullet"/>
      <w:lvlText w:val="•"/>
      <w:lvlJc w:val="left"/>
      <w:pPr>
        <w:ind w:left="8320" w:hanging="340"/>
      </w:pPr>
      <w:rPr>
        <w:rFonts w:hint="default"/>
      </w:rPr>
    </w:lvl>
  </w:abstractNum>
  <w:abstractNum w:abstractNumId="2">
    <w:nsid w:val="14856F47"/>
    <w:multiLevelType w:val="multilevel"/>
    <w:tmpl w:val="91840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3">
    <w:nsid w:val="171A077F"/>
    <w:multiLevelType w:val="hybridMultilevel"/>
    <w:tmpl w:val="9C04E0CE"/>
    <w:lvl w:ilvl="0" w:tplc="FB5C89C8">
      <w:start w:val="1"/>
      <w:numFmt w:val="bullet"/>
      <w:lvlText w:val="-"/>
      <w:lvlJc w:val="left"/>
      <w:pPr>
        <w:ind w:left="440" w:hanging="340"/>
      </w:pPr>
      <w:rPr>
        <w:rFonts w:ascii="Times New Roman" w:eastAsia="Times New Roman" w:hAnsi="Times New Roman" w:cs="Times New Roman" w:hint="default"/>
        <w:w w:val="101"/>
        <w:sz w:val="33"/>
        <w:szCs w:val="33"/>
      </w:rPr>
    </w:lvl>
    <w:lvl w:ilvl="1" w:tplc="50961AA0">
      <w:start w:val="1"/>
      <w:numFmt w:val="bullet"/>
      <w:lvlText w:val="•"/>
      <w:lvlJc w:val="left"/>
      <w:pPr>
        <w:ind w:left="1380" w:hanging="340"/>
      </w:pPr>
      <w:rPr>
        <w:rFonts w:hint="default"/>
      </w:rPr>
    </w:lvl>
    <w:lvl w:ilvl="2" w:tplc="E0744280">
      <w:start w:val="1"/>
      <w:numFmt w:val="bullet"/>
      <w:lvlText w:val="•"/>
      <w:lvlJc w:val="left"/>
      <w:pPr>
        <w:ind w:left="2321" w:hanging="340"/>
      </w:pPr>
      <w:rPr>
        <w:rFonts w:hint="default"/>
      </w:rPr>
    </w:lvl>
    <w:lvl w:ilvl="3" w:tplc="8FAC2CD8">
      <w:start w:val="1"/>
      <w:numFmt w:val="bullet"/>
      <w:lvlText w:val="•"/>
      <w:lvlJc w:val="left"/>
      <w:pPr>
        <w:ind w:left="3261" w:hanging="340"/>
      </w:pPr>
      <w:rPr>
        <w:rFonts w:hint="default"/>
      </w:rPr>
    </w:lvl>
    <w:lvl w:ilvl="4" w:tplc="A4608DDE">
      <w:start w:val="1"/>
      <w:numFmt w:val="bullet"/>
      <w:lvlText w:val="•"/>
      <w:lvlJc w:val="left"/>
      <w:pPr>
        <w:ind w:left="4202" w:hanging="340"/>
      </w:pPr>
      <w:rPr>
        <w:rFonts w:hint="default"/>
      </w:rPr>
    </w:lvl>
    <w:lvl w:ilvl="5" w:tplc="EFF8C04A">
      <w:start w:val="1"/>
      <w:numFmt w:val="bullet"/>
      <w:lvlText w:val="•"/>
      <w:lvlJc w:val="left"/>
      <w:pPr>
        <w:ind w:left="5142" w:hanging="340"/>
      </w:pPr>
      <w:rPr>
        <w:rFonts w:hint="default"/>
      </w:rPr>
    </w:lvl>
    <w:lvl w:ilvl="6" w:tplc="572A49F2">
      <w:start w:val="1"/>
      <w:numFmt w:val="bullet"/>
      <w:lvlText w:val="•"/>
      <w:lvlJc w:val="left"/>
      <w:pPr>
        <w:ind w:left="6083" w:hanging="340"/>
      </w:pPr>
      <w:rPr>
        <w:rFonts w:hint="default"/>
      </w:rPr>
    </w:lvl>
    <w:lvl w:ilvl="7" w:tplc="5FD027FE">
      <w:start w:val="1"/>
      <w:numFmt w:val="bullet"/>
      <w:lvlText w:val="•"/>
      <w:lvlJc w:val="left"/>
      <w:pPr>
        <w:ind w:left="7023" w:hanging="340"/>
      </w:pPr>
      <w:rPr>
        <w:rFonts w:hint="default"/>
      </w:rPr>
    </w:lvl>
    <w:lvl w:ilvl="8" w:tplc="AC280040">
      <w:start w:val="1"/>
      <w:numFmt w:val="bullet"/>
      <w:lvlText w:val="•"/>
      <w:lvlJc w:val="left"/>
      <w:pPr>
        <w:ind w:left="7964" w:hanging="340"/>
      </w:pPr>
      <w:rPr>
        <w:rFonts w:hint="default"/>
      </w:rPr>
    </w:lvl>
  </w:abstractNum>
  <w:abstractNum w:abstractNumId="4">
    <w:nsid w:val="1E4D1661"/>
    <w:multiLevelType w:val="multilevel"/>
    <w:tmpl w:val="F34E77E6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80" w:hanging="2160"/>
      </w:pPr>
      <w:rPr>
        <w:rFonts w:hint="default"/>
        <w:b/>
      </w:rPr>
    </w:lvl>
  </w:abstractNum>
  <w:abstractNum w:abstractNumId="5">
    <w:nsid w:val="2A924B26"/>
    <w:multiLevelType w:val="hybridMultilevel"/>
    <w:tmpl w:val="57EC88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4CC28D3"/>
    <w:multiLevelType w:val="hybridMultilevel"/>
    <w:tmpl w:val="BD166D1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367E4A45"/>
    <w:multiLevelType w:val="multilevel"/>
    <w:tmpl w:val="D90ADEFC"/>
    <w:lvl w:ilvl="0">
      <w:start w:val="1"/>
      <w:numFmt w:val="decimal"/>
      <w:lvlText w:val="%1."/>
      <w:lvlJc w:val="left"/>
      <w:pPr>
        <w:ind w:left="1174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BA20205"/>
    <w:multiLevelType w:val="hybridMultilevel"/>
    <w:tmpl w:val="5F92D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987403"/>
    <w:multiLevelType w:val="hybridMultilevel"/>
    <w:tmpl w:val="B784EA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4615BC"/>
    <w:multiLevelType w:val="hybridMultilevel"/>
    <w:tmpl w:val="F72867E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C38D8"/>
    <w:multiLevelType w:val="hybridMultilevel"/>
    <w:tmpl w:val="F1F02824"/>
    <w:lvl w:ilvl="0" w:tplc="419EA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9F75CA"/>
    <w:multiLevelType w:val="multilevel"/>
    <w:tmpl w:val="91840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13">
    <w:nsid w:val="5B081D55"/>
    <w:multiLevelType w:val="hybridMultilevel"/>
    <w:tmpl w:val="0BB2EF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E0C9C"/>
    <w:multiLevelType w:val="hybridMultilevel"/>
    <w:tmpl w:val="C450AF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B1565"/>
    <w:multiLevelType w:val="multilevel"/>
    <w:tmpl w:val="7988C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2160"/>
      </w:pPr>
      <w:rPr>
        <w:rFonts w:hint="default"/>
      </w:rPr>
    </w:lvl>
  </w:abstractNum>
  <w:abstractNum w:abstractNumId="16">
    <w:nsid w:val="63F501B6"/>
    <w:multiLevelType w:val="hybridMultilevel"/>
    <w:tmpl w:val="95A2E50E"/>
    <w:lvl w:ilvl="0" w:tplc="AAAC065E">
      <w:start w:val="1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>
    <w:nsid w:val="65B8047E"/>
    <w:multiLevelType w:val="hybridMultilevel"/>
    <w:tmpl w:val="1D62C056"/>
    <w:lvl w:ilvl="0" w:tplc="218E92B8">
      <w:start w:val="1"/>
      <w:numFmt w:val="bullet"/>
      <w:lvlText w:val="*"/>
      <w:lvlJc w:val="left"/>
      <w:pPr>
        <w:ind w:left="310" w:hanging="210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</w:rPr>
    </w:lvl>
    <w:lvl w:ilvl="1" w:tplc="4B94DB72">
      <w:start w:val="1"/>
      <w:numFmt w:val="bullet"/>
      <w:lvlText w:val="•"/>
      <w:lvlJc w:val="left"/>
      <w:pPr>
        <w:ind w:left="1272" w:hanging="210"/>
      </w:pPr>
      <w:rPr>
        <w:rFonts w:hint="default"/>
      </w:rPr>
    </w:lvl>
    <w:lvl w:ilvl="2" w:tplc="1D5EE4A8">
      <w:start w:val="1"/>
      <w:numFmt w:val="bullet"/>
      <w:lvlText w:val="•"/>
      <w:lvlJc w:val="left"/>
      <w:pPr>
        <w:ind w:left="2225" w:hanging="210"/>
      </w:pPr>
      <w:rPr>
        <w:rFonts w:hint="default"/>
      </w:rPr>
    </w:lvl>
    <w:lvl w:ilvl="3" w:tplc="9ACE639A">
      <w:start w:val="1"/>
      <w:numFmt w:val="bullet"/>
      <w:lvlText w:val="•"/>
      <w:lvlJc w:val="left"/>
      <w:pPr>
        <w:ind w:left="3177" w:hanging="210"/>
      </w:pPr>
      <w:rPr>
        <w:rFonts w:hint="default"/>
      </w:rPr>
    </w:lvl>
    <w:lvl w:ilvl="4" w:tplc="602AA50C">
      <w:start w:val="1"/>
      <w:numFmt w:val="bullet"/>
      <w:lvlText w:val="•"/>
      <w:lvlJc w:val="left"/>
      <w:pPr>
        <w:ind w:left="4130" w:hanging="210"/>
      </w:pPr>
      <w:rPr>
        <w:rFonts w:hint="default"/>
      </w:rPr>
    </w:lvl>
    <w:lvl w:ilvl="5" w:tplc="45FE7C6A">
      <w:start w:val="1"/>
      <w:numFmt w:val="bullet"/>
      <w:lvlText w:val="•"/>
      <w:lvlJc w:val="left"/>
      <w:pPr>
        <w:ind w:left="5082" w:hanging="210"/>
      </w:pPr>
      <w:rPr>
        <w:rFonts w:hint="default"/>
      </w:rPr>
    </w:lvl>
    <w:lvl w:ilvl="6" w:tplc="5D62F31E">
      <w:start w:val="1"/>
      <w:numFmt w:val="bullet"/>
      <w:lvlText w:val="•"/>
      <w:lvlJc w:val="left"/>
      <w:pPr>
        <w:ind w:left="6035" w:hanging="210"/>
      </w:pPr>
      <w:rPr>
        <w:rFonts w:hint="default"/>
      </w:rPr>
    </w:lvl>
    <w:lvl w:ilvl="7" w:tplc="66B23778">
      <w:start w:val="1"/>
      <w:numFmt w:val="bullet"/>
      <w:lvlText w:val="•"/>
      <w:lvlJc w:val="left"/>
      <w:pPr>
        <w:ind w:left="6987" w:hanging="210"/>
      </w:pPr>
      <w:rPr>
        <w:rFonts w:hint="default"/>
      </w:rPr>
    </w:lvl>
    <w:lvl w:ilvl="8" w:tplc="77D21C6C">
      <w:start w:val="1"/>
      <w:numFmt w:val="bullet"/>
      <w:lvlText w:val="•"/>
      <w:lvlJc w:val="left"/>
      <w:pPr>
        <w:ind w:left="7940" w:hanging="210"/>
      </w:pPr>
      <w:rPr>
        <w:rFonts w:hint="default"/>
      </w:rPr>
    </w:lvl>
  </w:abstractNum>
  <w:abstractNum w:abstractNumId="18">
    <w:nsid w:val="6BE92124"/>
    <w:multiLevelType w:val="hybridMultilevel"/>
    <w:tmpl w:val="143C9C82"/>
    <w:lvl w:ilvl="0" w:tplc="9EE899CE">
      <w:start w:val="1"/>
      <w:numFmt w:val="decimal"/>
      <w:lvlText w:val="%1."/>
      <w:lvlJc w:val="left"/>
      <w:pPr>
        <w:ind w:left="100" w:hanging="370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8"/>
        <w:szCs w:val="28"/>
      </w:rPr>
    </w:lvl>
    <w:lvl w:ilvl="1" w:tplc="FBBE3122">
      <w:start w:val="1"/>
      <w:numFmt w:val="bullet"/>
      <w:lvlText w:val="•"/>
      <w:lvlJc w:val="left"/>
      <w:pPr>
        <w:ind w:left="1074" w:hanging="370"/>
      </w:pPr>
      <w:rPr>
        <w:rFonts w:hint="default"/>
      </w:rPr>
    </w:lvl>
    <w:lvl w:ilvl="2" w:tplc="363273C2">
      <w:start w:val="1"/>
      <w:numFmt w:val="bullet"/>
      <w:lvlText w:val="•"/>
      <w:lvlJc w:val="left"/>
      <w:pPr>
        <w:ind w:left="2049" w:hanging="370"/>
      </w:pPr>
      <w:rPr>
        <w:rFonts w:hint="default"/>
      </w:rPr>
    </w:lvl>
    <w:lvl w:ilvl="3" w:tplc="4B3803F8">
      <w:start w:val="1"/>
      <w:numFmt w:val="bullet"/>
      <w:lvlText w:val="•"/>
      <w:lvlJc w:val="left"/>
      <w:pPr>
        <w:ind w:left="3023" w:hanging="370"/>
      </w:pPr>
      <w:rPr>
        <w:rFonts w:hint="default"/>
      </w:rPr>
    </w:lvl>
    <w:lvl w:ilvl="4" w:tplc="8350204C">
      <w:start w:val="1"/>
      <w:numFmt w:val="bullet"/>
      <w:lvlText w:val="•"/>
      <w:lvlJc w:val="left"/>
      <w:pPr>
        <w:ind w:left="3998" w:hanging="370"/>
      </w:pPr>
      <w:rPr>
        <w:rFonts w:hint="default"/>
      </w:rPr>
    </w:lvl>
    <w:lvl w:ilvl="5" w:tplc="45B8FD2A">
      <w:start w:val="1"/>
      <w:numFmt w:val="bullet"/>
      <w:lvlText w:val="•"/>
      <w:lvlJc w:val="left"/>
      <w:pPr>
        <w:ind w:left="4972" w:hanging="370"/>
      </w:pPr>
      <w:rPr>
        <w:rFonts w:hint="default"/>
      </w:rPr>
    </w:lvl>
    <w:lvl w:ilvl="6" w:tplc="F79003F4">
      <w:start w:val="1"/>
      <w:numFmt w:val="bullet"/>
      <w:lvlText w:val="•"/>
      <w:lvlJc w:val="left"/>
      <w:pPr>
        <w:ind w:left="5947" w:hanging="370"/>
      </w:pPr>
      <w:rPr>
        <w:rFonts w:hint="default"/>
      </w:rPr>
    </w:lvl>
    <w:lvl w:ilvl="7" w:tplc="1778CF4E">
      <w:start w:val="1"/>
      <w:numFmt w:val="bullet"/>
      <w:lvlText w:val="•"/>
      <w:lvlJc w:val="left"/>
      <w:pPr>
        <w:ind w:left="6921" w:hanging="370"/>
      </w:pPr>
      <w:rPr>
        <w:rFonts w:hint="default"/>
      </w:rPr>
    </w:lvl>
    <w:lvl w:ilvl="8" w:tplc="9E887064">
      <w:start w:val="1"/>
      <w:numFmt w:val="bullet"/>
      <w:lvlText w:val="•"/>
      <w:lvlJc w:val="left"/>
      <w:pPr>
        <w:ind w:left="7896" w:hanging="370"/>
      </w:pPr>
      <w:rPr>
        <w:rFonts w:hint="default"/>
      </w:rPr>
    </w:lvl>
  </w:abstractNum>
  <w:abstractNum w:abstractNumId="19">
    <w:nsid w:val="6F527649"/>
    <w:multiLevelType w:val="hybridMultilevel"/>
    <w:tmpl w:val="4196AC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21F574C"/>
    <w:multiLevelType w:val="hybridMultilevel"/>
    <w:tmpl w:val="B060E7F0"/>
    <w:lvl w:ilvl="0" w:tplc="62ACC3F4">
      <w:start w:val="1"/>
      <w:numFmt w:val="bullet"/>
      <w:lvlText w:val="•"/>
      <w:lvlJc w:val="left"/>
      <w:pPr>
        <w:ind w:left="360" w:hanging="260"/>
      </w:pPr>
      <w:rPr>
        <w:rFonts w:ascii="Times New Roman" w:eastAsia="Times New Roman" w:hAnsi="Times New Roman" w:cs="Times New Roman" w:hint="default"/>
        <w:spacing w:val="-18"/>
        <w:w w:val="100"/>
        <w:position w:val="-1"/>
        <w:sz w:val="28"/>
        <w:szCs w:val="28"/>
      </w:rPr>
    </w:lvl>
    <w:lvl w:ilvl="1" w:tplc="1BA4CC86">
      <w:start w:val="1"/>
      <w:numFmt w:val="bullet"/>
      <w:lvlText w:val="•"/>
      <w:lvlJc w:val="left"/>
      <w:pPr>
        <w:ind w:left="1308" w:hanging="260"/>
      </w:pPr>
      <w:rPr>
        <w:rFonts w:hint="default"/>
      </w:rPr>
    </w:lvl>
    <w:lvl w:ilvl="2" w:tplc="D2B85E1C">
      <w:start w:val="1"/>
      <w:numFmt w:val="bullet"/>
      <w:lvlText w:val="•"/>
      <w:lvlJc w:val="left"/>
      <w:pPr>
        <w:ind w:left="2257" w:hanging="260"/>
      </w:pPr>
      <w:rPr>
        <w:rFonts w:hint="default"/>
      </w:rPr>
    </w:lvl>
    <w:lvl w:ilvl="3" w:tplc="C3A4E2C0">
      <w:start w:val="1"/>
      <w:numFmt w:val="bullet"/>
      <w:lvlText w:val="•"/>
      <w:lvlJc w:val="left"/>
      <w:pPr>
        <w:ind w:left="3205" w:hanging="260"/>
      </w:pPr>
      <w:rPr>
        <w:rFonts w:hint="default"/>
      </w:rPr>
    </w:lvl>
    <w:lvl w:ilvl="4" w:tplc="9A60CF30">
      <w:start w:val="1"/>
      <w:numFmt w:val="bullet"/>
      <w:lvlText w:val="•"/>
      <w:lvlJc w:val="left"/>
      <w:pPr>
        <w:ind w:left="4154" w:hanging="260"/>
      </w:pPr>
      <w:rPr>
        <w:rFonts w:hint="default"/>
      </w:rPr>
    </w:lvl>
    <w:lvl w:ilvl="5" w:tplc="18C47BF6">
      <w:start w:val="1"/>
      <w:numFmt w:val="bullet"/>
      <w:lvlText w:val="•"/>
      <w:lvlJc w:val="left"/>
      <w:pPr>
        <w:ind w:left="5102" w:hanging="260"/>
      </w:pPr>
      <w:rPr>
        <w:rFonts w:hint="default"/>
      </w:rPr>
    </w:lvl>
    <w:lvl w:ilvl="6" w:tplc="FE7220F0">
      <w:start w:val="1"/>
      <w:numFmt w:val="bullet"/>
      <w:lvlText w:val="•"/>
      <w:lvlJc w:val="left"/>
      <w:pPr>
        <w:ind w:left="6051" w:hanging="260"/>
      </w:pPr>
      <w:rPr>
        <w:rFonts w:hint="default"/>
      </w:rPr>
    </w:lvl>
    <w:lvl w:ilvl="7" w:tplc="0A50F540">
      <w:start w:val="1"/>
      <w:numFmt w:val="bullet"/>
      <w:lvlText w:val="•"/>
      <w:lvlJc w:val="left"/>
      <w:pPr>
        <w:ind w:left="6999" w:hanging="260"/>
      </w:pPr>
      <w:rPr>
        <w:rFonts w:hint="default"/>
      </w:rPr>
    </w:lvl>
    <w:lvl w:ilvl="8" w:tplc="4C48FB8C">
      <w:start w:val="1"/>
      <w:numFmt w:val="bullet"/>
      <w:lvlText w:val="•"/>
      <w:lvlJc w:val="left"/>
      <w:pPr>
        <w:ind w:left="7948" w:hanging="260"/>
      </w:pPr>
      <w:rPr>
        <w:rFonts w:hint="default"/>
      </w:rPr>
    </w:lvl>
  </w:abstractNum>
  <w:abstractNum w:abstractNumId="21">
    <w:nsid w:val="77456FEE"/>
    <w:multiLevelType w:val="hybridMultilevel"/>
    <w:tmpl w:val="E59E7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17"/>
  </w:num>
  <w:num w:numId="5">
    <w:abstractNumId w:val="1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21"/>
  </w:num>
  <w:num w:numId="12">
    <w:abstractNumId w:val="12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4"/>
  </w:num>
  <w:num w:numId="17">
    <w:abstractNumId w:val="10"/>
  </w:num>
  <w:num w:numId="18">
    <w:abstractNumId w:val="13"/>
  </w:num>
  <w:num w:numId="19">
    <w:abstractNumId w:val="5"/>
  </w:num>
  <w:num w:numId="20">
    <w:abstractNumId w:val="16"/>
  </w:num>
  <w:num w:numId="21">
    <w:abstractNumId w:val="15"/>
  </w:num>
  <w:num w:numId="22">
    <w:abstractNumId w:val="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37B"/>
    <w:rsid w:val="00005087"/>
    <w:rsid w:val="00022644"/>
    <w:rsid w:val="00047C6C"/>
    <w:rsid w:val="000D137B"/>
    <w:rsid w:val="001A7BE9"/>
    <w:rsid w:val="001E3F0E"/>
    <w:rsid w:val="0025235E"/>
    <w:rsid w:val="0033531E"/>
    <w:rsid w:val="00432E52"/>
    <w:rsid w:val="004B3325"/>
    <w:rsid w:val="004B719D"/>
    <w:rsid w:val="00543675"/>
    <w:rsid w:val="0054731E"/>
    <w:rsid w:val="006A70F7"/>
    <w:rsid w:val="006C2D8E"/>
    <w:rsid w:val="007464D3"/>
    <w:rsid w:val="007F14CB"/>
    <w:rsid w:val="007F71F3"/>
    <w:rsid w:val="00910C16"/>
    <w:rsid w:val="009A0AD9"/>
    <w:rsid w:val="009A7FB2"/>
    <w:rsid w:val="00A20AB9"/>
    <w:rsid w:val="00A532DA"/>
    <w:rsid w:val="00D25BBA"/>
    <w:rsid w:val="00DE0876"/>
    <w:rsid w:val="00E12884"/>
    <w:rsid w:val="00E24339"/>
    <w:rsid w:val="00E50909"/>
    <w:rsid w:val="00E6770A"/>
    <w:rsid w:val="00E85450"/>
    <w:rsid w:val="00EC33EB"/>
    <w:rsid w:val="00F62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B719D"/>
    <w:pPr>
      <w:widowControl w:val="0"/>
      <w:spacing w:before="243"/>
      <w:ind w:left="543" w:right="262"/>
      <w:jc w:val="center"/>
      <w:outlineLvl w:val="0"/>
    </w:pPr>
    <w:rPr>
      <w:b/>
      <w:bCs/>
      <w:i/>
      <w:sz w:val="32"/>
      <w:szCs w:val="32"/>
      <w:lang w:val="en-US" w:eastAsia="en-US"/>
    </w:rPr>
  </w:style>
  <w:style w:type="paragraph" w:styleId="2">
    <w:name w:val="heading 2"/>
    <w:basedOn w:val="a"/>
    <w:link w:val="20"/>
    <w:uiPriority w:val="1"/>
    <w:qFormat/>
    <w:rsid w:val="004B719D"/>
    <w:pPr>
      <w:widowControl w:val="0"/>
      <w:spacing w:before="64"/>
      <w:ind w:left="440"/>
      <w:jc w:val="both"/>
      <w:outlineLvl w:val="1"/>
    </w:pPr>
    <w:rPr>
      <w:b/>
      <w:bCs/>
      <w:sz w:val="28"/>
      <w:szCs w:val="28"/>
      <w:lang w:val="en-US" w:eastAsia="en-US"/>
    </w:rPr>
  </w:style>
  <w:style w:type="paragraph" w:styleId="3">
    <w:name w:val="heading 3"/>
    <w:basedOn w:val="a"/>
    <w:link w:val="30"/>
    <w:uiPriority w:val="1"/>
    <w:qFormat/>
    <w:rsid w:val="004B719D"/>
    <w:pPr>
      <w:widowControl w:val="0"/>
      <w:spacing w:before="258"/>
      <w:ind w:left="2446" w:right="2459"/>
      <w:jc w:val="center"/>
      <w:outlineLvl w:val="2"/>
    </w:pPr>
    <w:rPr>
      <w:b/>
      <w:bCs/>
      <w:i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37B"/>
    <w:rPr>
      <w:color w:val="0000FF"/>
      <w:u w:val="single"/>
    </w:rPr>
  </w:style>
  <w:style w:type="table" w:styleId="a4">
    <w:name w:val="Table Grid"/>
    <w:basedOn w:val="a1"/>
    <w:uiPriority w:val="59"/>
    <w:rsid w:val="000D1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Emphasis"/>
    <w:basedOn w:val="a0"/>
    <w:uiPriority w:val="21"/>
    <w:qFormat/>
    <w:rsid w:val="000D137B"/>
    <w:rPr>
      <w:rFonts w:ascii="Times New Roman" w:hAnsi="Times New Roman"/>
      <w:bCs/>
      <w:iCs/>
      <w:dstrike w:val="0"/>
      <w:color w:val="auto"/>
      <w:sz w:val="24"/>
      <w:vertAlign w:val="baseline"/>
    </w:rPr>
  </w:style>
  <w:style w:type="character" w:styleId="a6">
    <w:name w:val="Book Title"/>
    <w:basedOn w:val="a0"/>
    <w:uiPriority w:val="33"/>
    <w:qFormat/>
    <w:rsid w:val="000D137B"/>
    <w:rPr>
      <w:rFonts w:ascii="Times New Roman" w:hAnsi="Times New Roman"/>
      <w:bCs/>
      <w:i/>
      <w:spacing w:val="5"/>
      <w:sz w:val="22"/>
    </w:rPr>
  </w:style>
  <w:style w:type="table" w:customStyle="1" w:styleId="11">
    <w:name w:val="Сетка таблицы1"/>
    <w:basedOn w:val="a1"/>
    <w:next w:val="a4"/>
    <w:uiPriority w:val="39"/>
    <w:rsid w:val="000D1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13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3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B719D"/>
    <w:rPr>
      <w:rFonts w:ascii="Times New Roman" w:eastAsia="Times New Roman" w:hAnsi="Times New Roman" w:cs="Times New Roman"/>
      <w:b/>
      <w:bCs/>
      <w:i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B719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B719D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a9">
    <w:name w:val="Body Text"/>
    <w:basedOn w:val="a"/>
    <w:link w:val="aa"/>
    <w:uiPriority w:val="1"/>
    <w:qFormat/>
    <w:rsid w:val="004B719D"/>
    <w:pPr>
      <w:widowControl w:val="0"/>
      <w:jc w:val="both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4B719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List Paragraph"/>
    <w:basedOn w:val="a"/>
    <w:uiPriority w:val="1"/>
    <w:qFormat/>
    <w:rsid w:val="004B719D"/>
    <w:pPr>
      <w:widowControl w:val="0"/>
      <w:spacing w:before="258"/>
      <w:ind w:left="360" w:hanging="260"/>
      <w:jc w:val="both"/>
    </w:pPr>
    <w:rPr>
      <w:sz w:val="22"/>
      <w:szCs w:val="22"/>
      <w:lang w:val="en-US" w:eastAsia="en-US"/>
    </w:rPr>
  </w:style>
  <w:style w:type="paragraph" w:styleId="ac">
    <w:name w:val="No Spacing"/>
    <w:uiPriority w:val="1"/>
    <w:qFormat/>
    <w:rsid w:val="002523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ros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177177</cp:lastModifiedBy>
  <cp:revision>14</cp:revision>
  <dcterms:created xsi:type="dcterms:W3CDTF">2017-12-24T19:31:00Z</dcterms:created>
  <dcterms:modified xsi:type="dcterms:W3CDTF">2018-01-10T20:01:00Z</dcterms:modified>
</cp:coreProperties>
</file>