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5F" w:rsidRPr="00B24AF3" w:rsidRDefault="0088355D" w:rsidP="008E3F5F">
      <w:pPr>
        <w:shd w:val="clear" w:color="auto" w:fill="FFFFFF"/>
        <w:rPr>
          <w:rFonts w:ascii="Arial" w:hAnsi="Arial"/>
          <w:b/>
          <w:bCs/>
          <w:sz w:val="28"/>
          <w:szCs w:val="28"/>
        </w:rPr>
      </w:pPr>
      <w:r w:rsidRPr="0088355D">
        <w:rPr>
          <w:rFonts w:ascii="Arial" w:hAnsi="Arial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25pt;height:45pt" fillcolor="red" strokecolor="#9cf" strokeweight="1.5pt">
            <v:shadow on="t" color="#900"/>
            <v:textpath style="font-family:&quot;Impact&quot;;v-text-kern:t" trim="t" fitpath="t" string="Что делать, если…"/>
          </v:shape>
        </w:pict>
      </w:r>
    </w:p>
    <w:p w:rsidR="00345DC9" w:rsidRPr="00196179" w:rsidRDefault="00345DC9" w:rsidP="008E3F5F">
      <w:pPr>
        <w:shd w:val="clear" w:color="auto" w:fill="FFFFFF"/>
        <w:rPr>
          <w:b/>
          <w:sz w:val="68"/>
          <w:szCs w:val="68"/>
        </w:rPr>
      </w:pPr>
      <w:r w:rsidRPr="00B24AF3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68"/>
          <w:szCs w:val="68"/>
        </w:rPr>
        <w:t xml:space="preserve">ребенок </w:t>
      </w:r>
      <w:r w:rsidR="00196179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68"/>
          <w:szCs w:val="68"/>
        </w:rPr>
        <w:t>сквернословит</w:t>
      </w:r>
    </w:p>
    <w:p w:rsidR="00345DC9" w:rsidRPr="00B24AF3" w:rsidRDefault="00345DC9" w:rsidP="007B55AD">
      <w:pPr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семье рано или поздно случается этот «черный день», когда ваш ребенок вдруг ошарашивает вас вопросом «А что такое ...?», или вы застаете его врасплох за написанием неприличного слова в лифте, или случайно слышите, как ваше нежное и чистое дитя, общаясь со сверстниками, использует ненормативную лексику во всей ее полноте. Первый и естественный позыв - настучать своему сокровищу по губам и вымыть ему рот с мылом, чтобы в следующий раз неповадно было. Но это, к сожалению, не выход.</w:t>
      </w:r>
    </w:p>
    <w:p w:rsidR="00B24AF3" w:rsidRDefault="00B24AF3" w:rsidP="007B55AD">
      <w:pPr>
        <w:spacing w:after="0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345DC9" w:rsidRPr="00B24AF3" w:rsidRDefault="00345DC9" w:rsidP="007B55AD">
      <w:pPr>
        <w:spacing w:after="0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B24AF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Откуда это берется</w:t>
      </w:r>
    </w:p>
    <w:p w:rsidR="00345DC9" w:rsidRPr="00B24AF3" w:rsidRDefault="00345DC9" w:rsidP="007B55AD">
      <w:pPr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>Отовсюду. Из всей нашей жизни. И бесполезно тешить себя иллюзиями, что вы сможете оградить сво</w:t>
      </w:r>
      <w:r w:rsidR="007B55AD"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ребенка от мата. Даже если он растет в культурнейшей семье, где ненормативная лексика - абсолютное табу, защитить от нее детские уши невозможно. Как только ребенок вступает в контакт с реальной жизнью, подцепить эту «заразу» он может где угодно: на детской площадке, на прогулке в парке, в детском саду, на переменке в школе, в общественном транспорте, по телевизору, да просто бездумно читая все, что написано на стенах и заборах. В нашем современном обществе, как это не печально, мат стал почти естественным и неотделимым от обычной речи. Но это не значит, что </w:t>
      </w:r>
      <w:r w:rsidR="007B55AD" w:rsidRPr="00B24AF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224155</wp:posOffset>
            </wp:positionV>
            <wp:extent cx="2990850" cy="2563495"/>
            <wp:effectExtent l="19050" t="0" r="0" b="0"/>
            <wp:wrapSquare wrapText="bothSides"/>
            <wp:docPr id="2" name="Рисунок 2" descr="Фото: Global Pre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Global Press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6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махнуть рукой - мол, все теперь так говорят. Или понадеяться на то, что «само пройдет».</w:t>
      </w:r>
    </w:p>
    <w:p w:rsidR="00B24AF3" w:rsidRDefault="00B24AF3" w:rsidP="007B55AD">
      <w:pPr>
        <w:spacing w:after="0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345DC9" w:rsidRPr="00B24AF3" w:rsidRDefault="00345DC9" w:rsidP="007B55AD">
      <w:pPr>
        <w:spacing w:after="0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B24AF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Как реагировать</w:t>
      </w:r>
    </w:p>
    <w:p w:rsidR="00345DC9" w:rsidRPr="00B24AF3" w:rsidRDefault="00345DC9" w:rsidP="007B55AD">
      <w:pPr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в коем случае не возмущаться, не кричать и не ругать. Если ребенок еще маленький - лет до четырех - на первый раз можно вообще сделать вид, что вы ничего особенного не услышали, пропустить мимо ушей, не акцентировать внимание на «плохом» слове. Возможно, малыш случайно где-то услышал и твердит его, как попугайчик. Если </w:t>
      </w:r>
      <w:r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 эта ситуация повторяется, ребенку следует в доступной и мягкой форме, без нажима и упреков объяснить, что это слово - ругательное, что его произносят тогда, когда хотят кого-то сильно обидеть; показать, что вам неприятно слышать это слово; сделать упор на то, что в вашей семье такие слова не употребляются.</w:t>
      </w:r>
    </w:p>
    <w:p w:rsidR="00345DC9" w:rsidRPr="00B24AF3" w:rsidRDefault="00345DC9" w:rsidP="007B55AD">
      <w:pPr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понять, сознательно или бессознательно ребенок произносит «запретные» слова, поговорите с ним, спросите, что, по его мнению, они обозначают. Если ребенок употребляет их осмысленно, то, как советуют психологи, стоит пойти на хитрость и подобрать этим словам пристойную замену - русский язык для этого достаточно богат. И тут очень важна открытость: если малыш заметит, что вы сами смущаетесь или сердитесь, он может почувствовать себя виноватым и замкнуться.</w:t>
      </w:r>
    </w:p>
    <w:p w:rsidR="00B24AF3" w:rsidRDefault="00B24AF3" w:rsidP="007B55AD">
      <w:pPr>
        <w:spacing w:after="0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345DC9" w:rsidRPr="00B24AF3" w:rsidRDefault="00345DC9" w:rsidP="007B55AD">
      <w:pPr>
        <w:spacing w:after="0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B24AF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Как все, так и я</w:t>
      </w:r>
    </w:p>
    <w:p w:rsidR="00345DC9" w:rsidRPr="00B24AF3" w:rsidRDefault="00345DC9" w:rsidP="007B55AD">
      <w:pPr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>Лет в шесть-восемь ребенок, как правило, употребляет матерные слова уже вполне сознательно. Побудительные мотивы могут быть самые разные. Желание «быть, как все». У детей очень развиты «стадные инстинкты», и, если ребенок оказался в среде, где большинство сверстников ругаются матом, он будет стремиться подражать им в этом, чтобы не выделяться, чтобы стать своим и избежать насмешек.</w:t>
      </w:r>
    </w:p>
    <w:p w:rsidR="00345DC9" w:rsidRPr="00B24AF3" w:rsidRDefault="00345DC9" w:rsidP="007B55AD">
      <w:pPr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растет в неблагополучной семье и испытывает постоянный стресс от ссор или равнодушия постоянно занятых родителей, то для него мат - это еще и способ обратить на себя внимание, пусть даже негативное. У детей мат часто ошибочно ассоциируется со «взрослостью» - им кажется, что, используя ненормативную лексику, они выглядят старше и авторитетней в глазах своих приятелей.</w:t>
      </w:r>
    </w:p>
    <w:p w:rsidR="00345DC9" w:rsidRPr="00B24AF3" w:rsidRDefault="007B55AD" w:rsidP="007B55AD">
      <w:pPr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45DC9" w:rsidRPr="00B24AF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оскольку мат так или иначе будет присутствовать в окружении ребенка, родителям стоит самим объяснить ему значение основных матерных слов. Но при этом дать понять, что употребление их в повседневной речи - это не признак «крутости», а дурная привычка, как грызть ногти или ковырять в носу; что по-настоящему завоевать дружбу и доверие с их помощью невозможно, а вот потерять уважение и симпатию - запросто. Можно сыграть на самолюбии ребенка, объяснив, что мат - это признак как раз «детскости» и что в его исполнении он звучит нелепо и глупо.</w:t>
      </w:r>
    </w:p>
    <w:p w:rsidR="00B24AF3" w:rsidRDefault="00B24AF3" w:rsidP="007B55AD">
      <w:pPr>
        <w:pStyle w:val="3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E10B58" w:rsidRPr="00B24AF3" w:rsidRDefault="00E10B58" w:rsidP="007B55AD">
      <w:pPr>
        <w:pStyle w:val="3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B24AF3">
        <w:rPr>
          <w:rFonts w:ascii="Times New Roman" w:hAnsi="Times New Roman"/>
          <w:b/>
          <w:color w:val="000000"/>
          <w:sz w:val="32"/>
          <w:szCs w:val="32"/>
        </w:rPr>
        <w:t>Запретный плод</w:t>
      </w:r>
    </w:p>
    <w:p w:rsidR="00E10B58" w:rsidRPr="00B24AF3" w:rsidRDefault="00E10B58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4AF3">
        <w:rPr>
          <w:color w:val="000000"/>
          <w:sz w:val="28"/>
          <w:szCs w:val="28"/>
        </w:rPr>
        <w:t xml:space="preserve">Невозможно просто взять и запретить ругаться матом. Даже если ребенок для видимости согласится, ничто не помешает ему делать это, когда вы его не </w:t>
      </w:r>
      <w:r w:rsidRPr="00B24AF3">
        <w:rPr>
          <w:color w:val="000000"/>
          <w:sz w:val="28"/>
          <w:szCs w:val="28"/>
        </w:rPr>
        <w:lastRenderedPageBreak/>
        <w:t>видите и не слышите. Вообще запрет - это самый неэффективный метод воспитания: он побуждает ребенка противостоять вам и поступать ровно наоборот - «мне не разрешают, а я все равно буду!»</w:t>
      </w:r>
    </w:p>
    <w:p w:rsidR="00E10B58" w:rsidRPr="00B24AF3" w:rsidRDefault="00E10B58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4AF3">
        <w:rPr>
          <w:color w:val="000000"/>
          <w:sz w:val="28"/>
          <w:szCs w:val="28"/>
        </w:rPr>
        <w:t>Если в семье родители сами используют нецензурные выражения - в споре, в выяснении отношений или просто, попав молотком по пальцу, - то не стоит требовать от ребенка, чтобы он не повторял их. Это выльется в неразрешимое противоречие - «им можно, а мне нельзя» - и может озлобить ребенка и привести к скрытой агрессии, которую он будет тайком срывать на своих сверстниках.</w:t>
      </w:r>
    </w:p>
    <w:p w:rsidR="00E10B58" w:rsidRPr="00B24AF3" w:rsidRDefault="00E10B58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4AF3">
        <w:rPr>
          <w:color w:val="000000"/>
          <w:sz w:val="28"/>
          <w:szCs w:val="28"/>
        </w:rPr>
        <w:t>И понятно, что, если в семье кто-то из взрослых позволяет себе «крепкие» выражения, ребенка, который их повторяет, не стоит наказывать. Если уж бороться с ненормативной лексикой, то всем вместе. Можно, например, установить определенный штраф за каждое матерное слово - кто бы его не произнес.</w:t>
      </w:r>
      <w:r w:rsidRPr="00B24AF3">
        <w:rPr>
          <w:color w:val="000000"/>
          <w:sz w:val="28"/>
          <w:szCs w:val="28"/>
        </w:rPr>
        <w:br/>
        <w:t>То, что становится повседневным, быстро надоедает: если ребенок уже достаточно взрослый, можно предложить ему завести тетрадь и писать туда все, что он хотел бы сказать, в любых выражениях. Или, в конце концов, дать почитать ему словарь ненормативной лексики - ведь то, что доступно и не наказуемо, очень быстро приедается.</w:t>
      </w:r>
    </w:p>
    <w:p w:rsidR="00B24AF3" w:rsidRDefault="00B24AF3" w:rsidP="007B55AD">
      <w:pPr>
        <w:pStyle w:val="3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E10B58" w:rsidRPr="00B24AF3" w:rsidRDefault="00E10B58" w:rsidP="007B55AD">
      <w:pPr>
        <w:pStyle w:val="3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B24AF3">
        <w:rPr>
          <w:rFonts w:ascii="Times New Roman" w:hAnsi="Times New Roman"/>
          <w:b/>
          <w:color w:val="000000"/>
          <w:sz w:val="32"/>
          <w:szCs w:val="32"/>
        </w:rPr>
        <w:t>Попытка защиты</w:t>
      </w:r>
    </w:p>
    <w:p w:rsidR="00E10B58" w:rsidRPr="00B24AF3" w:rsidRDefault="00E10B58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4AF3">
        <w:rPr>
          <w:color w:val="000000"/>
          <w:sz w:val="28"/>
          <w:szCs w:val="28"/>
        </w:rPr>
        <w:t>В восемь-двенадцать лет дети уже прекрасно понимают, где можно, а где нельзя использовать бранные слова; что дома могут «получить по шее», а в компании приятелей удостоиться восхищенного хлопка по плечу, а для них в таком возрасте это часто важнее родительского одобрения или порицания.</w:t>
      </w:r>
    </w:p>
    <w:p w:rsidR="00E10B58" w:rsidRPr="00B24AF3" w:rsidRDefault="00E10B58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4AF3">
        <w:rPr>
          <w:color w:val="000000"/>
          <w:sz w:val="28"/>
          <w:szCs w:val="28"/>
        </w:rPr>
        <w:t>Кроме подражательства, мат в этом возрасте - это еще и способ почувствовать себя увереннее. Вообще считается, что мат - это не столько оскорбление, сколько защита. Для ребенка, подростка мир еще слишком враждебен, и брань - это попытка скрыть свои слабости, показаться сильнее. Мат - это и выход агрессивных эмоций, а детская и подростковая агрессия - один из этапов развития личности, и от этого никуда не деться.</w:t>
      </w:r>
    </w:p>
    <w:p w:rsidR="00B24AF3" w:rsidRDefault="00B24AF3" w:rsidP="007B55AD">
      <w:pPr>
        <w:pStyle w:val="3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E10B58" w:rsidRPr="00B24AF3" w:rsidRDefault="00E10B58" w:rsidP="007B55AD">
      <w:pPr>
        <w:pStyle w:val="3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B24AF3">
        <w:rPr>
          <w:rFonts w:ascii="Times New Roman" w:hAnsi="Times New Roman"/>
          <w:b/>
          <w:color w:val="000000"/>
          <w:sz w:val="32"/>
          <w:szCs w:val="32"/>
        </w:rPr>
        <w:t>Несколько советов</w:t>
      </w:r>
    </w:p>
    <w:p w:rsidR="00E10B58" w:rsidRPr="00B24AF3" w:rsidRDefault="00E10B58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4AF3">
        <w:rPr>
          <w:color w:val="000000"/>
          <w:sz w:val="28"/>
          <w:szCs w:val="28"/>
        </w:rPr>
        <w:t xml:space="preserve">Самый главный - следите за своей речью. Потому что все, что закладывается в характер и привычки ребенка, изначально идет от вас. Вы можете думать - «он еще маленький, ничего не поймет» - да, возможно. Но </w:t>
      </w:r>
      <w:r w:rsidRPr="00B24AF3">
        <w:rPr>
          <w:color w:val="000000"/>
          <w:sz w:val="28"/>
          <w:szCs w:val="28"/>
        </w:rPr>
        <w:lastRenderedPageBreak/>
        <w:t>обязательно запомнит, особенно, если будет слышать эти «запретные» слова часто.</w:t>
      </w:r>
    </w:p>
    <w:p w:rsidR="00E10B58" w:rsidRPr="00B24AF3" w:rsidRDefault="00E10B58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4AF3">
        <w:rPr>
          <w:color w:val="000000"/>
          <w:sz w:val="28"/>
          <w:szCs w:val="28"/>
        </w:rPr>
        <w:t>Если ребенок сказал неприличное слово при посторонних, не ругайте его прилюдно, постарайтесь сменить тему и сделать вид, что ничего страшного не произошло. Любые воспитательные меры стоит применять только наедине с ребенком, иначе он почувствует себя униженным и захочет «отомстить», попытавшись в следующий раз поставить вас в еще более неудобное положение.</w:t>
      </w:r>
    </w:p>
    <w:p w:rsidR="00E10B58" w:rsidRPr="00B24AF3" w:rsidRDefault="00E10B58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4AF3">
        <w:rPr>
          <w:color w:val="000000"/>
          <w:sz w:val="28"/>
          <w:szCs w:val="28"/>
        </w:rPr>
        <w:t>Если ребенок сам спрашивает вас, что значит то или иное бранное слово, не ужасайтесь, а попробуйте спокойно и доступно объяснить. В конце концов, основные нынче табуированные выражения пришли к нам из древности - славяне-язычники отпугивали ими нечистую силу, спасались от порчи и сглаза, а также взывали к плодородию матери-земли.</w:t>
      </w:r>
    </w:p>
    <w:p w:rsidR="00E10B58" w:rsidRPr="00B24AF3" w:rsidRDefault="00E10B58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4AF3">
        <w:rPr>
          <w:color w:val="000000"/>
          <w:sz w:val="28"/>
          <w:szCs w:val="28"/>
        </w:rPr>
        <w:t>Не делайте скоропалительных выводов: если ребенок по незнанию употребил бранное слово, не стоит записывать его в «пропащие» и сурово наказывать. Вспомните себя в детстве: наверняка и вы, узнав «запретное» слово, не могли удержать его в себе.</w:t>
      </w:r>
    </w:p>
    <w:p w:rsidR="00E10B58" w:rsidRDefault="00E10B58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B24AF3">
        <w:rPr>
          <w:color w:val="000000"/>
          <w:sz w:val="28"/>
          <w:szCs w:val="28"/>
        </w:rPr>
        <w:t>И, как это не банально звучит, ходите вместе на детские спектакли, в музеи, читайте вслух хорошие книги. Эта «прививка культуры» обязательно скажется в будущем.</w:t>
      </w:r>
    </w:p>
    <w:p w:rsidR="00C7505C" w:rsidRDefault="00C7505C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C7505C" w:rsidRPr="00C7505C" w:rsidRDefault="00C7505C" w:rsidP="007B55AD">
      <w:pPr>
        <w:pStyle w:val="a3"/>
        <w:spacing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221BD0" w:rsidRPr="00B24AF3" w:rsidRDefault="00C7505C" w:rsidP="00C7505C">
      <w:pPr>
        <w:jc w:val="center"/>
        <w:rPr>
          <w:sz w:val="28"/>
          <w:szCs w:val="28"/>
        </w:rPr>
      </w:pPr>
      <w:r w:rsidRPr="00C7505C">
        <w:rPr>
          <w:noProof/>
          <w:sz w:val="28"/>
          <w:szCs w:val="28"/>
        </w:rPr>
        <w:drawing>
          <wp:inline distT="0" distB="0" distL="0" distR="0">
            <wp:extent cx="4492806" cy="2069056"/>
            <wp:effectExtent l="19050" t="0" r="2994" b="0"/>
            <wp:docPr id="3" name="Рисунок 0" descr="Де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2806" cy="206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BD0" w:rsidRPr="00B24AF3" w:rsidSect="00B24AF3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26" w:rsidRDefault="00141626" w:rsidP="007B55AD">
      <w:pPr>
        <w:spacing w:after="0" w:line="240" w:lineRule="auto"/>
      </w:pPr>
      <w:r>
        <w:separator/>
      </w:r>
    </w:p>
  </w:endnote>
  <w:endnote w:type="continuationSeparator" w:id="1">
    <w:p w:rsidR="00141626" w:rsidRDefault="00141626" w:rsidP="007B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0547"/>
      <w:docPartObj>
        <w:docPartGallery w:val="Page Numbers (Bottom of Page)"/>
        <w:docPartUnique/>
      </w:docPartObj>
    </w:sdtPr>
    <w:sdtContent>
      <w:p w:rsidR="007B55AD" w:rsidRDefault="0088355D">
        <w:pPr>
          <w:pStyle w:val="a6"/>
          <w:jc w:val="center"/>
        </w:pPr>
        <w:fldSimple w:instr=" PAGE   \* MERGEFORMAT ">
          <w:r w:rsidR="00196179">
            <w:rPr>
              <w:noProof/>
            </w:rPr>
            <w:t>1</w:t>
          </w:r>
        </w:fldSimple>
      </w:p>
    </w:sdtContent>
  </w:sdt>
  <w:p w:rsidR="007B55AD" w:rsidRDefault="007B55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26" w:rsidRDefault="00141626" w:rsidP="007B55AD">
      <w:pPr>
        <w:spacing w:after="0" w:line="240" w:lineRule="auto"/>
      </w:pPr>
      <w:r>
        <w:separator/>
      </w:r>
    </w:p>
  </w:footnote>
  <w:footnote w:type="continuationSeparator" w:id="1">
    <w:p w:rsidR="00141626" w:rsidRDefault="00141626" w:rsidP="007B5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DC9"/>
    <w:rsid w:val="000E025E"/>
    <w:rsid w:val="00141626"/>
    <w:rsid w:val="00196179"/>
    <w:rsid w:val="00221BD0"/>
    <w:rsid w:val="00345DC9"/>
    <w:rsid w:val="00523C83"/>
    <w:rsid w:val="005A73AF"/>
    <w:rsid w:val="00734F4E"/>
    <w:rsid w:val="007B55AD"/>
    <w:rsid w:val="0088355D"/>
    <w:rsid w:val="008E3F5F"/>
    <w:rsid w:val="00B24AF3"/>
    <w:rsid w:val="00BF5625"/>
    <w:rsid w:val="00C7505C"/>
    <w:rsid w:val="00D95362"/>
    <w:rsid w:val="00E10B58"/>
    <w:rsid w:val="00E8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5E"/>
  </w:style>
  <w:style w:type="paragraph" w:styleId="1">
    <w:name w:val="heading 1"/>
    <w:basedOn w:val="a"/>
    <w:link w:val="10"/>
    <w:uiPriority w:val="9"/>
    <w:qFormat/>
    <w:rsid w:val="00345DC9"/>
    <w:pPr>
      <w:spacing w:after="0" w:line="390" w:lineRule="atLeast"/>
      <w:outlineLvl w:val="0"/>
    </w:pPr>
    <w:rPr>
      <w:rFonts w:ascii="Georgia" w:eastAsia="Times New Roman" w:hAnsi="Georgia" w:cs="Times New Roman"/>
      <w:b/>
      <w:bCs/>
      <w:i/>
      <w:iCs/>
      <w:kern w:val="36"/>
      <w:sz w:val="33"/>
      <w:szCs w:val="33"/>
    </w:rPr>
  </w:style>
  <w:style w:type="paragraph" w:styleId="3">
    <w:name w:val="heading 3"/>
    <w:basedOn w:val="a"/>
    <w:link w:val="30"/>
    <w:uiPriority w:val="9"/>
    <w:qFormat/>
    <w:rsid w:val="00345DC9"/>
    <w:pPr>
      <w:spacing w:after="0" w:line="288" w:lineRule="auto"/>
      <w:outlineLvl w:val="2"/>
    </w:pPr>
    <w:rPr>
      <w:rFonts w:ascii="Georgia" w:eastAsia="Times New Roman" w:hAnsi="Georgia" w:cs="Times New Roman"/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DC9"/>
    <w:rPr>
      <w:rFonts w:ascii="Georgia" w:eastAsia="Times New Roman" w:hAnsi="Georgia" w:cs="Times New Roman"/>
      <w:b/>
      <w:bCs/>
      <w:i/>
      <w:iCs/>
      <w:kern w:val="36"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rsid w:val="00345DC9"/>
    <w:rPr>
      <w:rFonts w:ascii="Georgia" w:eastAsia="Times New Roman" w:hAnsi="Georgia" w:cs="Times New Roman"/>
      <w:i/>
      <w:iCs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345DC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B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55AD"/>
  </w:style>
  <w:style w:type="paragraph" w:styleId="a6">
    <w:name w:val="footer"/>
    <w:basedOn w:val="a"/>
    <w:link w:val="a7"/>
    <w:uiPriority w:val="99"/>
    <w:unhideWhenUsed/>
    <w:rsid w:val="007B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5AD"/>
  </w:style>
  <w:style w:type="paragraph" w:styleId="a8">
    <w:name w:val="Balloon Text"/>
    <w:basedOn w:val="a"/>
    <w:link w:val="a9"/>
    <w:uiPriority w:val="99"/>
    <w:semiHidden/>
    <w:unhideWhenUsed/>
    <w:rsid w:val="00C7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9645-4013-4025-A230-EAF66946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№77</dc:creator>
  <cp:keywords/>
  <dc:description/>
  <cp:lastModifiedBy>Admin</cp:lastModifiedBy>
  <cp:revision>6</cp:revision>
  <dcterms:created xsi:type="dcterms:W3CDTF">2010-08-02T10:07:00Z</dcterms:created>
  <dcterms:modified xsi:type="dcterms:W3CDTF">2016-11-28T22:59:00Z</dcterms:modified>
</cp:coreProperties>
</file>