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Ростова-на-Дону </w:t>
      </w:r>
    </w:p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«Школа № 77 имени Героя Советского Союза</w:t>
      </w:r>
    </w:p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Мыльникова Владимира Васильевича»</w:t>
      </w:r>
    </w:p>
    <w:p w:rsidR="00FD2217" w:rsidRDefault="00F759FB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9FB">
        <w:rPr>
          <w:rFonts w:asciiTheme="minorHAnsi" w:hAnsiTheme="minorHAnsi"/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;mso-width-relative:margin;mso-height-relative:margin" from="-37.05pt,2.95pt" to="475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">
            <o:lock v:ext="edit" shapetype="f"/>
          </v:line>
        </w:pict>
      </w:r>
    </w:p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344033,г. Ростов-на-Дону, ул. Портовая, 541. Тел./факс  242-08-66</w:t>
      </w:r>
    </w:p>
    <w:p w:rsidR="00FD2217" w:rsidRDefault="00FD2217" w:rsidP="00FD2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2217" w:rsidRDefault="00FD2217" w:rsidP="00FD2217">
      <w:pPr>
        <w:pStyle w:val="p6"/>
        <w:shd w:val="clear" w:color="auto" w:fill="FFFFFF"/>
        <w:spacing w:before="0" w:beforeAutospacing="0" w:after="0" w:afterAutospacing="0"/>
        <w:jc w:val="center"/>
        <w:rPr>
          <w:rStyle w:val="s1"/>
        </w:rPr>
      </w:pPr>
      <w:r>
        <w:rPr>
          <w:rStyle w:val="s1"/>
          <w:b/>
          <w:bCs/>
          <w:color w:val="000000"/>
        </w:rPr>
        <w:t>ПРИКАЗ</w:t>
      </w:r>
    </w:p>
    <w:p w:rsidR="00FD2217" w:rsidRDefault="00FD2217" w:rsidP="00FD2217">
      <w:pPr>
        <w:pStyle w:val="p6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FD2217" w:rsidRDefault="00FD2217" w:rsidP="00FD2217">
      <w:pPr>
        <w:pStyle w:val="p6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19 ноября 2016г.                                                                                                            №</w:t>
      </w:r>
      <w:r w:rsidR="00B543E2">
        <w:rPr>
          <w:rStyle w:val="s1"/>
          <w:bCs/>
          <w:color w:val="000000"/>
        </w:rPr>
        <w:t xml:space="preserve"> 300</w:t>
      </w:r>
      <w:bookmarkStart w:id="0" w:name="_GoBack"/>
      <w:bookmarkEnd w:id="0"/>
    </w:p>
    <w:p w:rsidR="00CB7249" w:rsidRDefault="00CB7249" w:rsidP="00FD2217">
      <w:pPr>
        <w:pStyle w:val="p6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CB7249" w:rsidRDefault="00FD2217" w:rsidP="00FD2217">
      <w:pPr>
        <w:pStyle w:val="p6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внесении изменений </w:t>
      </w:r>
    </w:p>
    <w:p w:rsidR="00FD2217" w:rsidRDefault="00FD2217" w:rsidP="00FD2217">
      <w:pPr>
        <w:pStyle w:val="p6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в режим работы школы </w:t>
      </w:r>
    </w:p>
    <w:p w:rsidR="00FD2217" w:rsidRDefault="00FD2217" w:rsidP="00FD2217">
      <w:pPr>
        <w:pStyle w:val="p6"/>
        <w:shd w:val="clear" w:color="auto" w:fill="FFFFFF"/>
        <w:spacing w:before="0" w:beforeAutospacing="0" w:after="0" w:afterAutospacing="0"/>
      </w:pPr>
      <w:r>
        <w:rPr>
          <w:rStyle w:val="s1"/>
          <w:b/>
          <w:bCs/>
          <w:color w:val="000000"/>
          <w:sz w:val="28"/>
          <w:szCs w:val="28"/>
        </w:rPr>
        <w:t>с 21.11.2016г.</w:t>
      </w:r>
    </w:p>
    <w:p w:rsidR="00FD2217" w:rsidRDefault="00FD2217" w:rsidP="00FD22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</w:p>
    <w:p w:rsidR="00FD2217" w:rsidRDefault="00FD2217" w:rsidP="00FD2217">
      <w:pPr>
        <w:pStyle w:val="p6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ч.2 ст.30 Федерального закона «Об образовании в Российской Федерации», постановлением Правительства РФ от 19-03-2001 196 «Об утверждении типового положения об образовательном учреждении», нормами СанПиНов 2.4.2.2821-10 "Санитарно-эпидемиологические требования к условиям и организации обучения в общеобразовательных учреждения (утверждены </w:t>
      </w:r>
      <w:hyperlink r:id="rId6" w:tgtFrame="_blank" w:history="1">
        <w:r>
          <w:rPr>
            <w:rStyle w:val="a3"/>
            <w:color w:val="000000"/>
            <w:sz w:val="28"/>
            <w:szCs w:val="28"/>
            <w:u w:val="none"/>
          </w:rPr>
          <w:t>постановлением </w:t>
        </w:r>
      </w:hyperlink>
      <w:r>
        <w:rPr>
          <w:color w:val="000000"/>
          <w:sz w:val="28"/>
          <w:szCs w:val="28"/>
        </w:rPr>
        <w:t>Главного государственного санитарного врача РФ от 29 декабря 2010 г. № 189) продолжительность урока (академический час) во всехклассах</w:t>
      </w:r>
      <w:proofErr w:type="gramEnd"/>
      <w:r>
        <w:rPr>
          <w:color w:val="000000"/>
          <w:sz w:val="28"/>
          <w:szCs w:val="28"/>
        </w:rPr>
        <w:t xml:space="preserve"> не должна превышать 45 минут (за исключением 1 классов и компенсирующих классов, продолжительность урока в котором не должна превышать 40 минут), Устава школы</w:t>
      </w:r>
    </w:p>
    <w:p w:rsidR="00FD2217" w:rsidRDefault="00FD2217" w:rsidP="00FD2217">
      <w:pPr>
        <w:pStyle w:val="p6"/>
        <w:shd w:val="clear" w:color="auto" w:fill="FFFFFF"/>
        <w:spacing w:after="199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FD2217" w:rsidRDefault="00FD2217" w:rsidP="00FD2217">
      <w:pPr>
        <w:pStyle w:val="p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общее расписание звонков с 21.11.2016г. для обучающихся  1-11 классов (приложение 1).</w:t>
      </w:r>
    </w:p>
    <w:p w:rsidR="00FD2217" w:rsidRDefault="00FD2217" w:rsidP="00FD2217">
      <w:pPr>
        <w:pStyle w:val="p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довести данный приказ до сведения родителей и обучающихся.</w:t>
      </w:r>
    </w:p>
    <w:p w:rsidR="00FD2217" w:rsidRDefault="00FD2217" w:rsidP="00FD2217">
      <w:pPr>
        <w:pStyle w:val="p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Ответственность исполнения данного приказа возложить на зам. директора по УВР М.Н. </w:t>
      </w:r>
      <w:proofErr w:type="spellStart"/>
      <w:r>
        <w:rPr>
          <w:sz w:val="28"/>
          <w:szCs w:val="28"/>
        </w:rPr>
        <w:t>Чикову</w:t>
      </w:r>
      <w:proofErr w:type="spellEnd"/>
      <w:r>
        <w:rPr>
          <w:sz w:val="28"/>
          <w:szCs w:val="28"/>
        </w:rPr>
        <w:t>.</w:t>
      </w:r>
    </w:p>
    <w:p w:rsidR="00FD2217" w:rsidRDefault="00FD2217" w:rsidP="00FD2217">
      <w:pPr>
        <w:pStyle w:val="p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М.Н. </w:t>
      </w:r>
      <w:proofErr w:type="spellStart"/>
      <w:r>
        <w:rPr>
          <w:color w:val="000000"/>
          <w:sz w:val="28"/>
          <w:szCs w:val="28"/>
        </w:rPr>
        <w:t>Чиковой</w:t>
      </w:r>
      <w:proofErr w:type="spellEnd"/>
      <w:r>
        <w:rPr>
          <w:color w:val="000000"/>
          <w:sz w:val="28"/>
          <w:szCs w:val="28"/>
        </w:rPr>
        <w:t xml:space="preserve">, ответственной за сайт образовательного учреждения: </w:t>
      </w:r>
      <w:proofErr w:type="gramStart"/>
      <w:r>
        <w:rPr>
          <w:color w:val="000000"/>
          <w:sz w:val="28"/>
          <w:szCs w:val="28"/>
        </w:rPr>
        <w:t>разместить информацию</w:t>
      </w:r>
      <w:proofErr w:type="gramEnd"/>
      <w:r>
        <w:rPr>
          <w:color w:val="000000"/>
          <w:sz w:val="28"/>
          <w:szCs w:val="28"/>
        </w:rPr>
        <w:t xml:space="preserve"> на сайте школы до 22.11.2016г.</w:t>
      </w:r>
    </w:p>
    <w:p w:rsidR="00FD2217" w:rsidRDefault="00FD2217" w:rsidP="00FD2217">
      <w:pPr>
        <w:pStyle w:val="p8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A92E00" w:rsidRPr="0004091F" w:rsidRDefault="00A92E00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02AF3" w:rsidRDefault="00A92E00" w:rsidP="00A92E00">
      <w:pPr>
        <w:pStyle w:val="a4"/>
        <w:rPr>
          <w:rFonts w:ascii="Times New Roman" w:eastAsiaTheme="minorEastAsia" w:hAnsi="Times New Roman"/>
          <w:sz w:val="24"/>
          <w:szCs w:val="24"/>
        </w:rPr>
      </w:pPr>
      <w:r w:rsidRPr="00A92E00">
        <w:rPr>
          <w:rFonts w:ascii="Times New Roman" w:eastAsiaTheme="minorEastAsia" w:hAnsi="Times New Roman"/>
          <w:sz w:val="24"/>
          <w:szCs w:val="24"/>
        </w:rPr>
        <w:t xml:space="preserve">Директор МАОУ «Школа №77»                                                              И.А. </w:t>
      </w:r>
      <w:proofErr w:type="spellStart"/>
      <w:r w:rsidRPr="00A92E00">
        <w:rPr>
          <w:rFonts w:ascii="Times New Roman" w:eastAsiaTheme="minorEastAsia" w:hAnsi="Times New Roman"/>
          <w:sz w:val="24"/>
          <w:szCs w:val="24"/>
        </w:rPr>
        <w:t>Жамгоцева</w:t>
      </w:r>
      <w:proofErr w:type="spellEnd"/>
    </w:p>
    <w:p w:rsidR="00A92E00" w:rsidRPr="00A92E00" w:rsidRDefault="00A92E00" w:rsidP="00A92E00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A92E00" w:rsidRDefault="00A92E00" w:rsidP="00A92E00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CB7249" w:rsidRPr="00A92E00" w:rsidRDefault="00CB7249" w:rsidP="00A92E00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FD2217" w:rsidRDefault="00A92E00" w:rsidP="00A92E00">
      <w:pPr>
        <w:pStyle w:val="a4"/>
        <w:rPr>
          <w:rFonts w:eastAsiaTheme="minorEastAsia"/>
        </w:rPr>
      </w:pPr>
      <w:r w:rsidRPr="00A92E00">
        <w:rPr>
          <w:rFonts w:ascii="Times New Roman" w:eastAsiaTheme="minorEastAsia" w:hAnsi="Times New Roman"/>
          <w:sz w:val="24"/>
          <w:szCs w:val="24"/>
        </w:rPr>
        <w:t xml:space="preserve">С приказом </w:t>
      </w:r>
      <w:proofErr w:type="gramStart"/>
      <w:r w:rsidRPr="00A92E00">
        <w:rPr>
          <w:rFonts w:ascii="Times New Roman" w:eastAsiaTheme="minorEastAsia" w:hAnsi="Times New Roman"/>
          <w:sz w:val="24"/>
          <w:szCs w:val="24"/>
        </w:rPr>
        <w:t>ознакомлены</w:t>
      </w:r>
      <w:proofErr w:type="gramEnd"/>
      <w:r w:rsidRPr="00A92E00">
        <w:rPr>
          <w:rFonts w:ascii="Times New Roman" w:eastAsiaTheme="minorEastAsia" w:hAnsi="Times New Roman"/>
          <w:sz w:val="24"/>
          <w:szCs w:val="24"/>
        </w:rPr>
        <w:t>:</w:t>
      </w:r>
      <w:r w:rsidR="00FD2217">
        <w:rPr>
          <w:rFonts w:eastAsiaTheme="minorEastAsia"/>
        </w:rPr>
        <w:br w:type="page"/>
      </w:r>
    </w:p>
    <w:p w:rsidR="00C02AF3" w:rsidRPr="0004091F" w:rsidRDefault="00C02AF3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423F72" w:rsidRPr="0004091F" w:rsidRDefault="00423F72" w:rsidP="00FD221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091F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423F72" w:rsidRDefault="00423F72" w:rsidP="00423F72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2AF3" w:rsidRPr="0004091F" w:rsidRDefault="00423F72" w:rsidP="00423F72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02AF3" w:rsidRPr="0004091F"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23F72" w:rsidRDefault="00C02AF3" w:rsidP="00423F72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091F">
        <w:rPr>
          <w:rFonts w:ascii="Times New Roman" w:hAnsi="Times New Roman"/>
          <w:color w:val="000000"/>
          <w:sz w:val="24"/>
          <w:szCs w:val="24"/>
        </w:rPr>
        <w:t>Директор</w:t>
      </w:r>
      <w:r w:rsidR="00423F72">
        <w:rPr>
          <w:rFonts w:ascii="Times New Roman" w:hAnsi="Times New Roman"/>
          <w:color w:val="000000"/>
          <w:sz w:val="24"/>
          <w:szCs w:val="24"/>
        </w:rPr>
        <w:t xml:space="preserve"> МАОУ «Школа № 77» </w:t>
      </w:r>
    </w:p>
    <w:p w:rsidR="00C02AF3" w:rsidRPr="0004091F" w:rsidRDefault="00423F72" w:rsidP="00423F72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="00C02AF3" w:rsidRPr="0004091F">
        <w:rPr>
          <w:rFonts w:ascii="Times New Roman" w:hAnsi="Times New Roman"/>
          <w:color w:val="000000"/>
          <w:sz w:val="24"/>
          <w:szCs w:val="24"/>
        </w:rPr>
        <w:t>Жамгоцева</w:t>
      </w:r>
      <w:proofErr w:type="spellEnd"/>
      <w:r w:rsidR="00C02AF3" w:rsidRPr="0004091F">
        <w:rPr>
          <w:rFonts w:ascii="Times New Roman" w:hAnsi="Times New Roman"/>
          <w:color w:val="000000"/>
          <w:sz w:val="24"/>
          <w:szCs w:val="24"/>
        </w:rPr>
        <w:t xml:space="preserve"> И.А.</w:t>
      </w:r>
    </w:p>
    <w:p w:rsidR="00C02AF3" w:rsidRPr="0004091F" w:rsidRDefault="00C02AF3" w:rsidP="00423F72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 xml:space="preserve"> МАОУ «Школа №77»  на 2016-2017 учебный год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91F">
        <w:rPr>
          <w:rFonts w:ascii="Times New Roman" w:hAnsi="Times New Roman"/>
          <w:b/>
          <w:bCs/>
          <w:sz w:val="24"/>
          <w:szCs w:val="24"/>
        </w:rPr>
        <w:t>1 классы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91F">
        <w:rPr>
          <w:rFonts w:ascii="Times New Roman" w:hAnsi="Times New Roman"/>
          <w:b/>
          <w:bCs/>
          <w:sz w:val="24"/>
          <w:szCs w:val="24"/>
        </w:rPr>
        <w:t>1 полугодие — продолжительность урока 35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1 урок  -  8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— </w:t>
      </w:r>
      <w:r w:rsidR="00051949" w:rsidRPr="0004091F">
        <w:rPr>
          <w:rFonts w:ascii="Times New Roman" w:hAnsi="Times New Roman"/>
          <w:sz w:val="24"/>
          <w:szCs w:val="24"/>
        </w:rPr>
        <w:t>8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>35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1 перемена 10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 xml:space="preserve">2 урок  - </w:t>
      </w:r>
      <w:r w:rsidR="00051949" w:rsidRPr="0004091F">
        <w:rPr>
          <w:rFonts w:ascii="Times New Roman" w:hAnsi="Times New Roman"/>
          <w:sz w:val="24"/>
          <w:szCs w:val="24"/>
        </w:rPr>
        <w:t>8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 xml:space="preserve"> 45</w:t>
      </w:r>
      <w:r w:rsidRPr="0004091F">
        <w:rPr>
          <w:rFonts w:ascii="Times New Roman" w:hAnsi="Times New Roman"/>
          <w:sz w:val="24"/>
          <w:szCs w:val="24"/>
        </w:rPr>
        <w:t xml:space="preserve">—  </w:t>
      </w:r>
      <w:r w:rsidR="00051949" w:rsidRPr="0004091F">
        <w:rPr>
          <w:rFonts w:ascii="Times New Roman" w:hAnsi="Times New Roman"/>
          <w:sz w:val="24"/>
          <w:szCs w:val="24"/>
        </w:rPr>
        <w:t>9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>20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Динамическая пауза  - 9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- </w:t>
      </w:r>
      <w:r w:rsidR="00051949" w:rsidRPr="0004091F">
        <w:rPr>
          <w:rFonts w:ascii="Times New Roman" w:hAnsi="Times New Roman"/>
          <w:sz w:val="24"/>
          <w:szCs w:val="24"/>
        </w:rPr>
        <w:t>10</w:t>
      </w:r>
      <w:r w:rsidR="00051949"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>(продолжительность 40 минут)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 -  10</w:t>
      </w:r>
      <w:r w:rsidR="0004091F">
        <w:rPr>
          <w:rFonts w:ascii="Times New Roman" w:hAnsi="Times New Roman"/>
          <w:sz w:val="24"/>
          <w:szCs w:val="24"/>
          <w:vertAlign w:val="superscript"/>
        </w:rPr>
        <w:t>00</w:t>
      </w:r>
      <w:r w:rsidR="003E57E0">
        <w:rPr>
          <w:rFonts w:ascii="Times New Roman" w:hAnsi="Times New Roman"/>
          <w:sz w:val="24"/>
          <w:szCs w:val="24"/>
        </w:rPr>
        <w:t xml:space="preserve"> — 10</w:t>
      </w:r>
      <w:r w:rsidR="003E57E0">
        <w:rPr>
          <w:rFonts w:ascii="Times New Roman" w:hAnsi="Times New Roman"/>
          <w:sz w:val="24"/>
          <w:szCs w:val="24"/>
          <w:vertAlign w:val="superscript"/>
        </w:rPr>
        <w:t>35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3 перемена 10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 xml:space="preserve">4 урок  -  </w:t>
      </w:r>
      <w:r w:rsidR="003E57E0">
        <w:rPr>
          <w:rFonts w:ascii="Times New Roman" w:hAnsi="Times New Roman"/>
          <w:sz w:val="24"/>
          <w:szCs w:val="24"/>
        </w:rPr>
        <w:t>10</w:t>
      </w:r>
      <w:r w:rsidR="003E57E0">
        <w:rPr>
          <w:rFonts w:ascii="Times New Roman" w:hAnsi="Times New Roman"/>
          <w:sz w:val="24"/>
          <w:szCs w:val="24"/>
          <w:vertAlign w:val="superscript"/>
        </w:rPr>
        <w:t>45</w:t>
      </w:r>
      <w:r w:rsidRPr="0004091F">
        <w:rPr>
          <w:rFonts w:ascii="Times New Roman" w:hAnsi="Times New Roman"/>
          <w:sz w:val="24"/>
          <w:szCs w:val="24"/>
        </w:rPr>
        <w:t xml:space="preserve"> — 11</w:t>
      </w:r>
      <w:r w:rsidR="003E57E0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>4 перемена 10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2 полугодие — продолжительность урока 40 минут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 xml:space="preserve">1 урок   -  </w:t>
      </w:r>
      <w:r w:rsidR="00201E4B">
        <w:rPr>
          <w:rFonts w:ascii="Times New Roman" w:hAnsi="Times New Roman"/>
          <w:sz w:val="24"/>
          <w:szCs w:val="24"/>
        </w:rPr>
        <w:t>8</w:t>
      </w:r>
      <w:r w:rsidR="00201E4B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— </w:t>
      </w:r>
      <w:r w:rsidR="00201E4B">
        <w:rPr>
          <w:rFonts w:ascii="Times New Roman" w:hAnsi="Times New Roman"/>
          <w:sz w:val="24"/>
          <w:szCs w:val="24"/>
        </w:rPr>
        <w:t>8</w:t>
      </w:r>
      <w:r w:rsidR="00201E4B">
        <w:rPr>
          <w:rFonts w:ascii="Times New Roman" w:hAnsi="Times New Roman"/>
          <w:sz w:val="24"/>
          <w:szCs w:val="24"/>
          <w:vertAlign w:val="superscript"/>
        </w:rPr>
        <w:t>40</w:t>
      </w:r>
      <w:r w:rsidRPr="0004091F">
        <w:rPr>
          <w:rFonts w:ascii="Times New Roman" w:hAnsi="Times New Roman"/>
          <w:sz w:val="24"/>
          <w:szCs w:val="24"/>
        </w:rPr>
        <w:t xml:space="preserve">1 перемена 10 минут 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091F">
        <w:rPr>
          <w:rFonts w:ascii="Times New Roman" w:hAnsi="Times New Roman"/>
          <w:sz w:val="24"/>
          <w:szCs w:val="24"/>
        </w:rPr>
        <w:t xml:space="preserve">2 урок </w:t>
      </w:r>
      <w:r w:rsidR="00201E4B">
        <w:rPr>
          <w:rFonts w:ascii="Times New Roman" w:hAnsi="Times New Roman"/>
          <w:sz w:val="24"/>
          <w:szCs w:val="24"/>
        </w:rPr>
        <w:t>–8</w:t>
      </w:r>
      <w:r w:rsidR="00201E4B">
        <w:rPr>
          <w:rFonts w:ascii="Times New Roman" w:hAnsi="Times New Roman"/>
          <w:sz w:val="24"/>
          <w:szCs w:val="24"/>
          <w:vertAlign w:val="superscript"/>
        </w:rPr>
        <w:t>50</w:t>
      </w:r>
      <w:r w:rsidR="00DE0F65">
        <w:rPr>
          <w:rFonts w:ascii="Times New Roman" w:hAnsi="Times New Roman"/>
          <w:sz w:val="24"/>
          <w:szCs w:val="24"/>
        </w:rPr>
        <w:t xml:space="preserve"> — 09</w:t>
      </w:r>
      <w:r w:rsidR="00C2159C"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 xml:space="preserve">Динамическая пауза — </w:t>
      </w:r>
      <w:r w:rsidR="00577FFD">
        <w:rPr>
          <w:rFonts w:ascii="Times New Roman" w:hAnsi="Times New Roman"/>
          <w:sz w:val="24"/>
          <w:szCs w:val="24"/>
        </w:rPr>
        <w:t>09</w:t>
      </w:r>
      <w:r w:rsidR="00C2159C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— 10</w:t>
      </w:r>
      <w:r w:rsidR="00C2159C">
        <w:rPr>
          <w:rFonts w:ascii="Times New Roman" w:hAnsi="Times New Roman"/>
          <w:sz w:val="24"/>
          <w:szCs w:val="24"/>
          <w:vertAlign w:val="superscript"/>
        </w:rPr>
        <w:t>10</w:t>
      </w:r>
      <w:r w:rsidRPr="0004091F">
        <w:rPr>
          <w:rFonts w:ascii="Times New Roman" w:hAnsi="Times New Roman"/>
          <w:sz w:val="24"/>
          <w:szCs w:val="24"/>
        </w:rPr>
        <w:t>(продолжительность 40 минут)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—10</w:t>
      </w:r>
      <w:r w:rsidR="00C2159C">
        <w:rPr>
          <w:rFonts w:ascii="Times New Roman" w:hAnsi="Times New Roman"/>
          <w:sz w:val="24"/>
          <w:szCs w:val="24"/>
          <w:vertAlign w:val="superscript"/>
        </w:rPr>
        <w:t>10</w:t>
      </w:r>
      <w:r w:rsidR="00AF3AA9">
        <w:rPr>
          <w:rFonts w:ascii="Times New Roman" w:hAnsi="Times New Roman"/>
          <w:sz w:val="24"/>
          <w:szCs w:val="24"/>
        </w:rPr>
        <w:t xml:space="preserve"> — 10 </w:t>
      </w:r>
      <w:r w:rsidR="00C2159C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>3 перемена 10 минут</w:t>
      </w:r>
    </w:p>
    <w:p w:rsidR="00C02AF3" w:rsidRPr="0004091F" w:rsidRDefault="00AF3AA9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- </w:t>
      </w:r>
      <w:r w:rsidR="00110266">
        <w:rPr>
          <w:rFonts w:ascii="Times New Roman" w:hAnsi="Times New Roman"/>
          <w:sz w:val="24"/>
          <w:szCs w:val="24"/>
        </w:rPr>
        <w:t>11</w:t>
      </w:r>
      <w:r w:rsidR="00110266">
        <w:rPr>
          <w:rFonts w:ascii="Times New Roman" w:hAnsi="Times New Roman"/>
          <w:sz w:val="24"/>
          <w:szCs w:val="24"/>
          <w:vertAlign w:val="superscript"/>
        </w:rPr>
        <w:t>00</w:t>
      </w:r>
      <w:r w:rsidR="00C02AF3" w:rsidRPr="0004091F">
        <w:rPr>
          <w:rFonts w:ascii="Times New Roman" w:hAnsi="Times New Roman"/>
          <w:sz w:val="24"/>
          <w:szCs w:val="24"/>
        </w:rPr>
        <w:t xml:space="preserve"> — </w:t>
      </w:r>
      <w:r w:rsidR="009127B9">
        <w:rPr>
          <w:rFonts w:ascii="Times New Roman" w:hAnsi="Times New Roman"/>
          <w:sz w:val="24"/>
          <w:szCs w:val="24"/>
        </w:rPr>
        <w:t>11</w:t>
      </w:r>
      <w:r w:rsidR="009127B9">
        <w:rPr>
          <w:rFonts w:ascii="Times New Roman" w:hAnsi="Times New Roman"/>
          <w:sz w:val="24"/>
          <w:szCs w:val="24"/>
          <w:vertAlign w:val="superscript"/>
        </w:rPr>
        <w:t>40</w:t>
      </w:r>
      <w:r w:rsidR="00C02AF3" w:rsidRPr="0004091F">
        <w:rPr>
          <w:rFonts w:ascii="Times New Roman" w:hAnsi="Times New Roman"/>
          <w:sz w:val="24"/>
          <w:szCs w:val="24"/>
        </w:rPr>
        <w:t xml:space="preserve">4 перемена 10 минут 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2-</w:t>
      </w:r>
      <w:r w:rsidR="005818B4">
        <w:rPr>
          <w:rFonts w:ascii="Times New Roman" w:hAnsi="Times New Roman"/>
          <w:b/>
          <w:sz w:val="24"/>
          <w:szCs w:val="24"/>
        </w:rPr>
        <w:t>4</w:t>
      </w:r>
      <w:r w:rsidRPr="0004091F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1 смена    - продолжительность урока 40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1 урок  -  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—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40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 1 перемена 10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2 урок  -  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>—9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   2 перемена 20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 -  9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— 10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3 перемена 20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4 урок  -  10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— 11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4 перемена 10 минут</w:t>
      </w:r>
    </w:p>
    <w:p w:rsidR="005818B4" w:rsidRPr="005818B4" w:rsidRDefault="00C02AF3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5 урок  -  11</w:t>
      </w:r>
      <w:r w:rsidRPr="0004091F">
        <w:rPr>
          <w:rFonts w:ascii="Times New Roman" w:hAnsi="Times New Roman"/>
          <w:sz w:val="24"/>
          <w:szCs w:val="24"/>
          <w:vertAlign w:val="superscript"/>
        </w:rPr>
        <w:t>40</w:t>
      </w:r>
      <w:r w:rsidRPr="0004091F">
        <w:rPr>
          <w:rFonts w:ascii="Times New Roman" w:hAnsi="Times New Roman"/>
          <w:sz w:val="24"/>
          <w:szCs w:val="24"/>
        </w:rPr>
        <w:t xml:space="preserve"> — 12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5 перемена 10 минут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2 смена    -  продолжительность урока 40 минут</w:t>
      </w:r>
    </w:p>
    <w:p w:rsidR="00C02AF3" w:rsidRPr="0004091F" w:rsidRDefault="00C02AF3" w:rsidP="00C02AF3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1 урок  -   13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— 14</w:t>
      </w:r>
      <w:r w:rsidRPr="0004091F">
        <w:rPr>
          <w:rFonts w:ascii="Times New Roman" w:hAnsi="Times New Roman"/>
          <w:sz w:val="24"/>
          <w:szCs w:val="24"/>
          <w:vertAlign w:val="superscript"/>
        </w:rPr>
        <w:t>10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1 перемена 10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2 урок  -   14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>—15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2 перемена 20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 -  15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— 16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3 перемена 20 минут</w:t>
      </w:r>
    </w:p>
    <w:p w:rsidR="00C02AF3" w:rsidRPr="0004091F" w:rsidRDefault="00C02AF3" w:rsidP="00C02AF3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4 урок  -  16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—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4 перемена 10 минут</w:t>
      </w:r>
    </w:p>
    <w:p w:rsidR="00C02AF3" w:rsidRDefault="00C02AF3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5 урок  - 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10</w:t>
      </w:r>
      <w:r w:rsidR="00A1385D">
        <w:rPr>
          <w:rFonts w:ascii="Times New Roman" w:hAnsi="Times New Roman"/>
          <w:sz w:val="24"/>
          <w:szCs w:val="24"/>
        </w:rPr>
        <w:t xml:space="preserve"> —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5 перемена 10 минут</w:t>
      </w:r>
    </w:p>
    <w:p w:rsidR="005818B4" w:rsidRPr="005818B4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18B4" w:rsidRPr="0004091F" w:rsidRDefault="005818B4" w:rsidP="005818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4091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</w:t>
      </w:r>
      <w:r w:rsidRPr="0004091F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5818B4" w:rsidRPr="0004091F" w:rsidRDefault="005818B4" w:rsidP="005818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1 смена    - продолжительность урока 40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1 урок  -  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—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40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 1 перемена 10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2 урок  -   8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>—9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   2 перемена 20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 -  9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— 10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 3 перемена 20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4 урок  -  10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— 11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4 перемена 10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5 урок  -  11</w:t>
      </w:r>
      <w:r w:rsidRPr="0004091F">
        <w:rPr>
          <w:rFonts w:ascii="Times New Roman" w:hAnsi="Times New Roman"/>
          <w:sz w:val="24"/>
          <w:szCs w:val="24"/>
          <w:vertAlign w:val="superscript"/>
        </w:rPr>
        <w:t>40</w:t>
      </w:r>
      <w:r w:rsidRPr="0004091F">
        <w:rPr>
          <w:rFonts w:ascii="Times New Roman" w:hAnsi="Times New Roman"/>
          <w:sz w:val="24"/>
          <w:szCs w:val="24"/>
        </w:rPr>
        <w:t xml:space="preserve"> — 12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5 перемена 10 минут</w:t>
      </w:r>
    </w:p>
    <w:p w:rsidR="005818B4" w:rsidRPr="005818B4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6 урок  -  12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Pr="0004091F">
        <w:rPr>
          <w:rFonts w:ascii="Times New Roman" w:hAnsi="Times New Roman"/>
          <w:sz w:val="24"/>
          <w:szCs w:val="24"/>
        </w:rPr>
        <w:t>— 13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10 </w:t>
      </w:r>
    </w:p>
    <w:p w:rsidR="005818B4" w:rsidRPr="0004091F" w:rsidRDefault="005818B4" w:rsidP="005818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91F">
        <w:rPr>
          <w:rFonts w:ascii="Times New Roman" w:hAnsi="Times New Roman"/>
          <w:b/>
          <w:sz w:val="24"/>
          <w:szCs w:val="24"/>
        </w:rPr>
        <w:t>2 смена    -  продолжительность урока 40 минут</w:t>
      </w:r>
    </w:p>
    <w:p w:rsidR="005818B4" w:rsidRPr="0004091F" w:rsidRDefault="005818B4" w:rsidP="005818B4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1 урок  -   13</w:t>
      </w:r>
      <w:r w:rsidRPr="0004091F">
        <w:rPr>
          <w:rFonts w:ascii="Times New Roman" w:hAnsi="Times New Roman"/>
          <w:sz w:val="24"/>
          <w:szCs w:val="24"/>
          <w:vertAlign w:val="superscript"/>
        </w:rPr>
        <w:t>30</w:t>
      </w:r>
      <w:r w:rsidRPr="0004091F">
        <w:rPr>
          <w:rFonts w:ascii="Times New Roman" w:hAnsi="Times New Roman"/>
          <w:sz w:val="24"/>
          <w:szCs w:val="24"/>
        </w:rPr>
        <w:t xml:space="preserve"> — 14</w:t>
      </w:r>
      <w:r w:rsidRPr="0004091F">
        <w:rPr>
          <w:rFonts w:ascii="Times New Roman" w:hAnsi="Times New Roman"/>
          <w:sz w:val="24"/>
          <w:szCs w:val="24"/>
          <w:vertAlign w:val="superscript"/>
        </w:rPr>
        <w:t>10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1 перемена 10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2 урок  -   14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>—15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 2 перемена 20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3 урок  -  15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— 16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3 перемена 20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4 урок  -  16</w:t>
      </w:r>
      <w:r w:rsidRPr="0004091F">
        <w:rPr>
          <w:rFonts w:ascii="Times New Roman" w:hAnsi="Times New Roman"/>
          <w:sz w:val="24"/>
          <w:szCs w:val="24"/>
          <w:vertAlign w:val="superscript"/>
        </w:rPr>
        <w:t>20</w:t>
      </w:r>
      <w:r w:rsidRPr="0004091F">
        <w:rPr>
          <w:rFonts w:ascii="Times New Roman" w:hAnsi="Times New Roman"/>
          <w:sz w:val="24"/>
          <w:szCs w:val="24"/>
        </w:rPr>
        <w:t xml:space="preserve"> —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00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4 перемена 10 минут</w:t>
      </w:r>
    </w:p>
    <w:p w:rsidR="005818B4" w:rsidRPr="0004091F" w:rsidRDefault="005818B4" w:rsidP="005818B4">
      <w:pPr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5 урок  - 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— 17</w:t>
      </w:r>
      <w:r w:rsidRPr="0004091F">
        <w:rPr>
          <w:rFonts w:ascii="Times New Roman" w:hAnsi="Times New Roman"/>
          <w:sz w:val="24"/>
          <w:szCs w:val="24"/>
          <w:vertAlign w:val="superscript"/>
        </w:rPr>
        <w:t>50</w:t>
      </w:r>
      <w:r w:rsidRPr="0004091F">
        <w:rPr>
          <w:rFonts w:ascii="Times New Roman" w:hAnsi="Times New Roman"/>
          <w:sz w:val="24"/>
          <w:szCs w:val="24"/>
        </w:rPr>
        <w:t xml:space="preserve">                                       5 перемена 10 минут</w:t>
      </w:r>
    </w:p>
    <w:p w:rsidR="005818B4" w:rsidRPr="005818B4" w:rsidRDefault="005818B4" w:rsidP="005818B4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</w:pPr>
      <w:r w:rsidRPr="0004091F">
        <w:rPr>
          <w:rFonts w:ascii="Times New Roman" w:hAnsi="Times New Roman"/>
          <w:sz w:val="24"/>
          <w:szCs w:val="24"/>
        </w:rPr>
        <w:t>6 урок  -  18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04091F">
        <w:rPr>
          <w:rFonts w:ascii="Times New Roman" w:hAnsi="Times New Roman"/>
          <w:sz w:val="24"/>
          <w:szCs w:val="24"/>
        </w:rPr>
        <w:t>— 18</w:t>
      </w:r>
      <w:r w:rsidRPr="0004091F">
        <w:rPr>
          <w:rFonts w:ascii="Times New Roman" w:hAnsi="Times New Roman"/>
          <w:sz w:val="24"/>
          <w:szCs w:val="24"/>
          <w:vertAlign w:val="superscript"/>
        </w:rPr>
        <w:t xml:space="preserve">40 </w:t>
      </w:r>
    </w:p>
    <w:sectPr w:rsidR="005818B4" w:rsidRPr="005818B4" w:rsidSect="001C70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CBE"/>
    <w:multiLevelType w:val="hybridMultilevel"/>
    <w:tmpl w:val="F4F605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7D2"/>
    <w:rsid w:val="0004091F"/>
    <w:rsid w:val="00051949"/>
    <w:rsid w:val="000563B2"/>
    <w:rsid w:val="000629C6"/>
    <w:rsid w:val="001008A0"/>
    <w:rsid w:val="00110266"/>
    <w:rsid w:val="001920B6"/>
    <w:rsid w:val="001B59F7"/>
    <w:rsid w:val="001C704E"/>
    <w:rsid w:val="00201E4B"/>
    <w:rsid w:val="002A3BD0"/>
    <w:rsid w:val="003E57E0"/>
    <w:rsid w:val="00423F72"/>
    <w:rsid w:val="00577FFD"/>
    <w:rsid w:val="005818B4"/>
    <w:rsid w:val="005A11B7"/>
    <w:rsid w:val="00633AE7"/>
    <w:rsid w:val="007161D8"/>
    <w:rsid w:val="007747F7"/>
    <w:rsid w:val="007B2C89"/>
    <w:rsid w:val="007B4567"/>
    <w:rsid w:val="009027D2"/>
    <w:rsid w:val="009127B9"/>
    <w:rsid w:val="00A1385D"/>
    <w:rsid w:val="00A635D6"/>
    <w:rsid w:val="00A92E00"/>
    <w:rsid w:val="00AF3AA9"/>
    <w:rsid w:val="00B543E2"/>
    <w:rsid w:val="00B9541F"/>
    <w:rsid w:val="00C02AF3"/>
    <w:rsid w:val="00C2159C"/>
    <w:rsid w:val="00CB7249"/>
    <w:rsid w:val="00D43C93"/>
    <w:rsid w:val="00DE0F65"/>
    <w:rsid w:val="00E54055"/>
    <w:rsid w:val="00EA76A2"/>
    <w:rsid w:val="00F759FB"/>
    <w:rsid w:val="00FD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">
    <w:name w:val="s1"/>
    <w:basedOn w:val="a0"/>
    <w:rsid w:val="001C704E"/>
    <w:rPr>
      <w:rFonts w:cs="Times New Roman"/>
    </w:rPr>
  </w:style>
  <w:style w:type="paragraph" w:customStyle="1" w:styleId="p7">
    <w:name w:val="p7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p8">
    <w:name w:val="p8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2217"/>
    <w:rPr>
      <w:color w:val="0000FF"/>
      <w:u w:val="single"/>
    </w:rPr>
  </w:style>
  <w:style w:type="paragraph" w:styleId="a4">
    <w:name w:val="No Spacing"/>
    <w:uiPriority w:val="1"/>
    <w:qFormat/>
    <w:rsid w:val="00A92E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">
    <w:name w:val="s1"/>
    <w:basedOn w:val="a0"/>
    <w:rsid w:val="001C704E"/>
    <w:rPr>
      <w:rFonts w:cs="Times New Roman"/>
    </w:rPr>
  </w:style>
  <w:style w:type="paragraph" w:customStyle="1" w:styleId="p7">
    <w:name w:val="p7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p8">
    <w:name w:val="p8"/>
    <w:basedOn w:val="a"/>
    <w:rsid w:val="001C70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2217"/>
    <w:rPr>
      <w:color w:val="0000FF"/>
      <w:u w:val="single"/>
    </w:rPr>
  </w:style>
  <w:style w:type="paragraph" w:styleId="a4">
    <w:name w:val="No Spacing"/>
    <w:uiPriority w:val="1"/>
    <w:qFormat/>
    <w:rsid w:val="00A92E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postanovlenie-glavnogo-gosudarstvennogo-sanitarnogo-vracha-rossiyskoy-federacii-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BF5B-E850-433D-82B9-FEC66EC6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125</cp:lastModifiedBy>
  <cp:revision>107</cp:revision>
  <cp:lastPrinted>2016-11-21T08:15:00Z</cp:lastPrinted>
  <dcterms:created xsi:type="dcterms:W3CDTF">2016-11-19T09:44:00Z</dcterms:created>
  <dcterms:modified xsi:type="dcterms:W3CDTF">2016-11-21T08:46:00Z</dcterms:modified>
</cp:coreProperties>
</file>